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D04" w:rsidP="00504486">
      <w:pPr>
        <w:ind w:firstLine="709"/>
        <w:jc w:val="center"/>
        <w:rPr>
          <w:b/>
          <w:sz w:val="28"/>
          <w:szCs w:val="28"/>
          <w:lang w:eastAsia="ar-SA"/>
        </w:rPr>
      </w:pPr>
    </w:p>
    <w:p w:rsidR="00504486" w:rsidRPr="00F55A80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F55A80">
        <w:rPr>
          <w:b/>
          <w:sz w:val="28"/>
          <w:szCs w:val="28"/>
          <w:lang w:eastAsia="ar-SA"/>
        </w:rPr>
        <w:t xml:space="preserve">ПОСТАНОВЛЕНИЕ № </w:t>
      </w:r>
      <w:r w:rsidRPr="00F55A80" w:rsidR="00B749B1">
        <w:rPr>
          <w:b/>
          <w:sz w:val="28"/>
          <w:szCs w:val="28"/>
          <w:lang w:eastAsia="ar-SA"/>
        </w:rPr>
        <w:t>0</w:t>
      </w:r>
      <w:r w:rsidRPr="00F55A80">
        <w:rPr>
          <w:b/>
          <w:sz w:val="28"/>
          <w:szCs w:val="28"/>
          <w:lang w:eastAsia="ar-SA"/>
        </w:rPr>
        <w:t>5-</w:t>
      </w:r>
      <w:r w:rsidRPr="00F55A80" w:rsidR="004B69E5">
        <w:rPr>
          <w:b/>
          <w:sz w:val="28"/>
          <w:szCs w:val="28"/>
          <w:lang w:eastAsia="ar-SA"/>
        </w:rPr>
        <w:t>0</w:t>
      </w:r>
      <w:r w:rsidRPr="00F55A80" w:rsidR="0090586F">
        <w:rPr>
          <w:b/>
          <w:sz w:val="28"/>
          <w:szCs w:val="28"/>
          <w:lang w:eastAsia="ar-SA"/>
        </w:rPr>
        <w:t>64</w:t>
      </w:r>
      <w:r w:rsidRPr="00F55A80" w:rsidR="00EA7D44">
        <w:rPr>
          <w:b/>
          <w:sz w:val="28"/>
          <w:szCs w:val="28"/>
          <w:lang w:eastAsia="ar-SA"/>
        </w:rPr>
        <w:t>0</w:t>
      </w:r>
      <w:r w:rsidRPr="00F55A80">
        <w:rPr>
          <w:b/>
          <w:sz w:val="28"/>
          <w:szCs w:val="28"/>
          <w:lang w:eastAsia="ar-SA"/>
        </w:rPr>
        <w:t>-2401/202</w:t>
      </w:r>
      <w:r w:rsidRPr="00F55A80" w:rsidR="001A0B12">
        <w:rPr>
          <w:b/>
          <w:sz w:val="28"/>
          <w:szCs w:val="28"/>
          <w:lang w:eastAsia="ar-SA"/>
        </w:rPr>
        <w:t>4</w:t>
      </w:r>
    </w:p>
    <w:p w:rsidR="00504486" w:rsidRPr="00F55A80" w:rsidP="00504486">
      <w:pPr>
        <w:ind w:firstLine="709"/>
        <w:jc w:val="center"/>
        <w:rPr>
          <w:b/>
          <w:sz w:val="28"/>
          <w:szCs w:val="28"/>
        </w:rPr>
      </w:pPr>
      <w:r w:rsidRPr="00F55A80">
        <w:rPr>
          <w:b/>
          <w:sz w:val="28"/>
          <w:szCs w:val="28"/>
        </w:rPr>
        <w:t>о назначении административного наказания</w:t>
      </w:r>
    </w:p>
    <w:p w:rsidR="00504486" w:rsidRPr="00F55A80" w:rsidP="00504486">
      <w:pPr>
        <w:ind w:firstLine="709"/>
        <w:jc w:val="center"/>
        <w:rPr>
          <w:b/>
          <w:sz w:val="28"/>
          <w:szCs w:val="28"/>
        </w:rPr>
      </w:pPr>
    </w:p>
    <w:p w:rsidR="00A6225F" w:rsidRPr="00F55A8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55A80">
        <w:rPr>
          <w:rFonts w:ascii="Times New Roman" w:eastAsia="MS Mincho" w:hAnsi="Times New Roman"/>
          <w:sz w:val="28"/>
          <w:szCs w:val="28"/>
        </w:rPr>
        <w:t>12</w:t>
      </w:r>
      <w:r w:rsidRPr="00F55A80" w:rsidR="00F34297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90586F">
        <w:rPr>
          <w:rFonts w:ascii="Times New Roman" w:eastAsia="MS Mincho" w:hAnsi="Times New Roman"/>
          <w:sz w:val="28"/>
          <w:szCs w:val="28"/>
        </w:rPr>
        <w:t>ию</w:t>
      </w:r>
      <w:r w:rsidRPr="00F55A80" w:rsidR="007C26CF">
        <w:rPr>
          <w:rFonts w:ascii="Times New Roman" w:eastAsia="MS Mincho" w:hAnsi="Times New Roman"/>
          <w:sz w:val="28"/>
          <w:szCs w:val="28"/>
        </w:rPr>
        <w:t>л</w:t>
      </w:r>
      <w:r w:rsidRPr="00F55A80" w:rsidR="0090586F">
        <w:rPr>
          <w:rFonts w:ascii="Times New Roman" w:eastAsia="MS Mincho" w:hAnsi="Times New Roman"/>
          <w:sz w:val="28"/>
          <w:szCs w:val="28"/>
        </w:rPr>
        <w:t>я</w:t>
      </w:r>
      <w:r w:rsidRPr="00F55A80" w:rsidR="00497636">
        <w:rPr>
          <w:rFonts w:ascii="Times New Roman" w:eastAsia="MS Mincho" w:hAnsi="Times New Roman"/>
          <w:sz w:val="28"/>
          <w:szCs w:val="28"/>
        </w:rPr>
        <w:t xml:space="preserve"> 20</w:t>
      </w:r>
      <w:r w:rsidRPr="00F55A80" w:rsidR="00D43933">
        <w:rPr>
          <w:rFonts w:ascii="Times New Roman" w:eastAsia="MS Mincho" w:hAnsi="Times New Roman"/>
          <w:sz w:val="28"/>
          <w:szCs w:val="28"/>
        </w:rPr>
        <w:t>2</w:t>
      </w:r>
      <w:r w:rsidRPr="00F55A80" w:rsidR="00244991">
        <w:rPr>
          <w:rFonts w:ascii="Times New Roman" w:eastAsia="MS Mincho" w:hAnsi="Times New Roman"/>
          <w:sz w:val="28"/>
          <w:szCs w:val="28"/>
        </w:rPr>
        <w:t>4</w:t>
      </w:r>
      <w:r w:rsidRPr="00F55A80" w:rsidR="00F674FC">
        <w:rPr>
          <w:rFonts w:ascii="Times New Roman" w:eastAsia="MS Mincho" w:hAnsi="Times New Roman"/>
          <w:sz w:val="28"/>
          <w:szCs w:val="28"/>
        </w:rPr>
        <w:t xml:space="preserve"> г</w:t>
      </w:r>
      <w:r w:rsidRPr="00F55A80" w:rsidR="00D43933">
        <w:rPr>
          <w:rFonts w:ascii="Times New Roman" w:eastAsia="MS Mincho" w:hAnsi="Times New Roman"/>
          <w:sz w:val="28"/>
          <w:szCs w:val="28"/>
        </w:rPr>
        <w:t>ода</w:t>
      </w:r>
      <w:r w:rsidRPr="00F55A80" w:rsidR="00F674FC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</w:r>
      <w:r w:rsidRPr="00F55A80" w:rsidR="00F674FC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Pr="00F55A80" w:rsidR="000415B9">
        <w:rPr>
          <w:rFonts w:ascii="Times New Roman" w:eastAsia="MS Mincho" w:hAnsi="Times New Roman"/>
          <w:sz w:val="28"/>
          <w:szCs w:val="28"/>
        </w:rPr>
        <w:t xml:space="preserve">       </w:t>
      </w:r>
      <w:r w:rsidRPr="00F55A80" w:rsidR="00D43933">
        <w:rPr>
          <w:rFonts w:ascii="Times New Roman" w:eastAsia="MS Mincho" w:hAnsi="Times New Roman"/>
          <w:sz w:val="28"/>
          <w:szCs w:val="28"/>
        </w:rPr>
        <w:t xml:space="preserve">  </w:t>
      </w:r>
      <w:r w:rsidRPr="00F55A80" w:rsidR="00F674FC">
        <w:rPr>
          <w:rFonts w:ascii="Times New Roman" w:eastAsia="MS Mincho" w:hAnsi="Times New Roman"/>
          <w:sz w:val="28"/>
          <w:szCs w:val="28"/>
        </w:rPr>
        <w:t>г. Пыть-Ях</w:t>
      </w:r>
    </w:p>
    <w:p w:rsidR="00D43933" w:rsidRPr="00F55A80" w:rsidP="00D43933">
      <w:pPr>
        <w:ind w:firstLine="708"/>
        <w:jc w:val="both"/>
        <w:rPr>
          <w:rFonts w:eastAsia="MS Mincho"/>
          <w:sz w:val="28"/>
          <w:szCs w:val="28"/>
        </w:rPr>
      </w:pPr>
    </w:p>
    <w:p w:rsidR="004B69E5" w:rsidRPr="00F55A80" w:rsidP="007B7EEA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F55A8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4401EE" w:rsidRPr="00F55A80" w:rsidP="007B7EEA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55A80" w:rsidR="00EA7D44">
        <w:rPr>
          <w:rFonts w:eastAsia="MS Mincho"/>
          <w:sz w:val="28"/>
          <w:szCs w:val="28"/>
        </w:rPr>
        <w:t>Утвенко С.И</w:t>
      </w:r>
      <w:r w:rsidRPr="00F55A80" w:rsidR="0090586F">
        <w:rPr>
          <w:rFonts w:eastAsia="MS Mincho"/>
          <w:sz w:val="28"/>
          <w:szCs w:val="28"/>
        </w:rPr>
        <w:t>.</w:t>
      </w:r>
      <w:r w:rsidRPr="00F55A80">
        <w:rPr>
          <w:rFonts w:eastAsia="MS Mincho"/>
          <w:sz w:val="28"/>
          <w:szCs w:val="28"/>
        </w:rPr>
        <w:t>,</w:t>
      </w:r>
      <w:r w:rsidRPr="00F55A80" w:rsidR="00B32B0C">
        <w:rPr>
          <w:rFonts w:eastAsia="MS Mincho"/>
          <w:sz w:val="28"/>
          <w:szCs w:val="28"/>
        </w:rPr>
        <w:t xml:space="preserve"> его защитника Миляева</w:t>
      </w:r>
      <w:r w:rsidRPr="00F55A80" w:rsidR="0080335F">
        <w:rPr>
          <w:rFonts w:eastAsia="MS Mincho"/>
          <w:sz w:val="28"/>
          <w:szCs w:val="28"/>
        </w:rPr>
        <w:t xml:space="preserve"> А.Н.</w:t>
      </w:r>
      <w:r w:rsidRPr="00F55A80" w:rsidR="00B32B0C">
        <w:rPr>
          <w:rFonts w:eastAsia="MS Mincho"/>
          <w:sz w:val="28"/>
          <w:szCs w:val="28"/>
        </w:rPr>
        <w:t>,</w:t>
      </w:r>
    </w:p>
    <w:p w:rsidR="007B7EEA" w:rsidRPr="00F55A80" w:rsidP="007B7EEA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</w:p>
    <w:p w:rsidR="008B5DB7" w:rsidRPr="00F55A80" w:rsidP="004B69E5">
      <w:pPr>
        <w:ind w:left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Утвенко Сергея Ивановича</w:t>
      </w:r>
      <w:r w:rsidRPr="00F55A80" w:rsidR="00B749B1">
        <w:rPr>
          <w:rFonts w:eastAsia="MS Mincho"/>
          <w:sz w:val="28"/>
          <w:szCs w:val="28"/>
        </w:rPr>
        <w:t xml:space="preserve">, </w:t>
      </w:r>
      <w:r w:rsidR="000A70AD">
        <w:rPr>
          <w:rFonts w:eastAsia="MS Mincho"/>
          <w:sz w:val="28"/>
          <w:szCs w:val="28"/>
        </w:rPr>
        <w:t>----</w:t>
      </w:r>
    </w:p>
    <w:p w:rsidR="00DF34ED" w:rsidRPr="00F55A80" w:rsidP="004B69E5">
      <w:pPr>
        <w:ind w:left="708"/>
        <w:jc w:val="both"/>
        <w:rPr>
          <w:rFonts w:eastAsia="MS Mincho"/>
          <w:sz w:val="28"/>
          <w:szCs w:val="28"/>
        </w:rPr>
      </w:pPr>
    </w:p>
    <w:p w:rsidR="00A6225F" w:rsidRPr="00F55A80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55A80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F55A80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519B1" w:rsidRPr="00F55A80" w:rsidP="0061025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55A80">
        <w:rPr>
          <w:rFonts w:ascii="Times New Roman" w:eastAsia="MS Mincho" w:hAnsi="Times New Roman"/>
          <w:sz w:val="28"/>
          <w:szCs w:val="28"/>
        </w:rPr>
        <w:tab/>
      </w:r>
      <w:r w:rsidR="000A70AD">
        <w:rPr>
          <w:rFonts w:ascii="Times New Roman" w:eastAsia="MS Mincho" w:hAnsi="Times New Roman"/>
          <w:sz w:val="28"/>
          <w:szCs w:val="28"/>
        </w:rPr>
        <w:t>---</w:t>
      </w:r>
      <w:r w:rsidRPr="00F55A80" w:rsidR="00D43933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0A70AD">
        <w:rPr>
          <w:rFonts w:ascii="Times New Roman" w:eastAsia="MS Mincho" w:hAnsi="Times New Roman"/>
          <w:sz w:val="28"/>
          <w:szCs w:val="28"/>
        </w:rPr>
        <w:t>---</w:t>
      </w:r>
      <w:r w:rsidRPr="00F55A80" w:rsidR="00610254">
        <w:rPr>
          <w:rFonts w:ascii="Times New Roman" w:eastAsia="MS Mincho" w:hAnsi="Times New Roman"/>
          <w:sz w:val="28"/>
          <w:szCs w:val="28"/>
        </w:rPr>
        <w:t xml:space="preserve"> минут</w:t>
      </w:r>
      <w:r w:rsidRPr="00F55A80" w:rsidR="001245E7">
        <w:rPr>
          <w:rFonts w:ascii="Times New Roman" w:eastAsia="MS Mincho" w:hAnsi="Times New Roman"/>
          <w:sz w:val="28"/>
          <w:szCs w:val="28"/>
        </w:rPr>
        <w:t xml:space="preserve"> по адресу: ХМАО-Югра, г</w:t>
      </w:r>
      <w:r w:rsidR="000A70AD">
        <w:rPr>
          <w:rFonts w:ascii="Times New Roman" w:eastAsia="MS Mincho" w:hAnsi="Times New Roman"/>
          <w:sz w:val="28"/>
          <w:szCs w:val="28"/>
        </w:rPr>
        <w:t>-----</w:t>
      </w:r>
      <w:r w:rsidRPr="00F55A80" w:rsidR="007C26CF">
        <w:rPr>
          <w:rFonts w:ascii="Times New Roman" w:eastAsia="MS Mincho" w:hAnsi="Times New Roman"/>
          <w:sz w:val="28"/>
          <w:szCs w:val="28"/>
        </w:rPr>
        <w:t>,</w:t>
      </w:r>
      <w:r w:rsidR="00F55A80">
        <w:rPr>
          <w:rFonts w:ascii="Times New Roman" w:eastAsia="MS Mincho" w:hAnsi="Times New Roman"/>
          <w:sz w:val="28"/>
          <w:szCs w:val="28"/>
        </w:rPr>
        <w:t xml:space="preserve"> географические координаты </w:t>
      </w:r>
      <w:r w:rsidR="000A70AD">
        <w:rPr>
          <w:rFonts w:ascii="Times New Roman" w:eastAsia="MS Mincho" w:hAnsi="Times New Roman"/>
          <w:sz w:val="28"/>
          <w:szCs w:val="28"/>
        </w:rPr>
        <w:t>-----</w:t>
      </w:r>
      <w:r w:rsidR="00F55A80">
        <w:rPr>
          <w:rFonts w:ascii="Times New Roman" w:eastAsia="MS Mincho" w:hAnsi="Times New Roman"/>
          <w:sz w:val="28"/>
          <w:szCs w:val="28"/>
        </w:rPr>
        <w:t>,</w:t>
      </w:r>
      <w:r w:rsidRPr="00F55A80" w:rsidR="009724B6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7C26CF">
        <w:rPr>
          <w:rFonts w:ascii="Times New Roman" w:eastAsia="MS Mincho" w:hAnsi="Times New Roman"/>
          <w:sz w:val="28"/>
          <w:szCs w:val="28"/>
        </w:rPr>
        <w:t>Утвенко С.И.</w:t>
      </w:r>
      <w:r w:rsidR="008F3E4D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4B69E5">
        <w:rPr>
          <w:rFonts w:ascii="Times New Roman" w:eastAsia="MS Mincho" w:hAnsi="Times New Roman"/>
          <w:sz w:val="28"/>
          <w:szCs w:val="28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F55A80" w:rsidR="001A0B12">
        <w:rPr>
          <w:rFonts w:ascii="Times New Roman" w:eastAsia="MS Mincho" w:hAnsi="Times New Roman"/>
          <w:sz w:val="28"/>
          <w:szCs w:val="28"/>
        </w:rPr>
        <w:t>,</w:t>
      </w:r>
      <w:r w:rsidRPr="00F55A80" w:rsidR="001A0B12">
        <w:rPr>
          <w:sz w:val="28"/>
          <w:szCs w:val="28"/>
        </w:rPr>
        <w:t xml:space="preserve"> </w:t>
      </w:r>
      <w:r w:rsidRPr="00F55A80" w:rsidR="001A0B12">
        <w:rPr>
          <w:rFonts w:ascii="Times New Roman" w:eastAsia="MS Mincho" w:hAnsi="Times New Roman"/>
          <w:sz w:val="28"/>
          <w:szCs w:val="28"/>
        </w:rPr>
        <w:t>управлял транспортным средством «</w:t>
      </w:r>
      <w:r w:rsidR="000A70AD">
        <w:rPr>
          <w:rFonts w:ascii="Times New Roman" w:eastAsia="MS Mincho" w:hAnsi="Times New Roman"/>
          <w:sz w:val="28"/>
          <w:szCs w:val="28"/>
        </w:rPr>
        <w:t>-----</w:t>
      </w:r>
      <w:r w:rsidRPr="00F55A80" w:rsidR="001A0B12">
        <w:rPr>
          <w:rFonts w:ascii="Times New Roman" w:eastAsia="MS Mincho" w:hAnsi="Times New Roman"/>
          <w:sz w:val="28"/>
          <w:szCs w:val="28"/>
        </w:rPr>
        <w:t xml:space="preserve">» государственный регистрационный номер </w:t>
      </w:r>
      <w:r w:rsidR="00341D35">
        <w:rPr>
          <w:rFonts w:ascii="Times New Roman" w:eastAsia="MS Mincho" w:hAnsi="Times New Roman"/>
          <w:sz w:val="28"/>
          <w:szCs w:val="28"/>
        </w:rPr>
        <w:t>-----</w:t>
      </w:r>
      <w:r w:rsidRPr="00F55A80" w:rsidR="001A0B12">
        <w:rPr>
          <w:rFonts w:ascii="Times New Roman" w:eastAsia="MS Mincho" w:hAnsi="Times New Roman"/>
          <w:sz w:val="28"/>
          <w:szCs w:val="28"/>
        </w:rPr>
        <w:t>,</w:t>
      </w:r>
      <w:r w:rsidRPr="00F55A80" w:rsidR="004B69E5">
        <w:rPr>
          <w:rFonts w:ascii="Times New Roman" w:eastAsia="MS Mincho" w:hAnsi="Times New Roman"/>
          <w:sz w:val="28"/>
          <w:szCs w:val="28"/>
        </w:rPr>
        <w:t xml:space="preserve"> находясь в состоянии алкогольного опьянения</w:t>
      </w:r>
      <w:r w:rsidRPr="00F55A80" w:rsidR="001A0B12">
        <w:rPr>
          <w:rFonts w:ascii="Times New Roman" w:eastAsia="MS Mincho" w:hAnsi="Times New Roman"/>
          <w:sz w:val="28"/>
          <w:szCs w:val="28"/>
        </w:rPr>
        <w:t>, которое</w:t>
      </w:r>
      <w:r w:rsidRPr="00F55A80" w:rsidR="004B69E5">
        <w:rPr>
          <w:rFonts w:ascii="Times New Roman" w:eastAsia="MS Mincho" w:hAnsi="Times New Roman"/>
          <w:sz w:val="28"/>
          <w:szCs w:val="28"/>
        </w:rPr>
        <w:t xml:space="preserve"> установлено </w:t>
      </w:r>
      <w:r w:rsidRPr="00F55A80" w:rsidR="008F4618">
        <w:rPr>
          <w:rFonts w:ascii="Times New Roman" w:eastAsia="MS Mincho" w:hAnsi="Times New Roman"/>
          <w:sz w:val="28"/>
          <w:szCs w:val="28"/>
        </w:rPr>
        <w:t xml:space="preserve">с применением технического средства измерения </w:t>
      </w:r>
      <w:r w:rsidR="00341D35">
        <w:rPr>
          <w:rFonts w:ascii="Times New Roman" w:eastAsia="MS Mincho" w:hAnsi="Times New Roman"/>
          <w:sz w:val="28"/>
          <w:szCs w:val="28"/>
        </w:rPr>
        <w:t>----</w:t>
      </w:r>
      <w:r w:rsidRPr="00F55A80" w:rsidR="009724B6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8F4618">
        <w:rPr>
          <w:rFonts w:ascii="Times New Roman" w:eastAsia="MS Mincho" w:hAnsi="Times New Roman"/>
          <w:sz w:val="28"/>
          <w:szCs w:val="28"/>
        </w:rPr>
        <w:t>показания прибора</w:t>
      </w:r>
      <w:r w:rsidRPr="00F55A80" w:rsidR="009724B6">
        <w:rPr>
          <w:rFonts w:ascii="Times New Roman" w:eastAsia="MS Mincho" w:hAnsi="Times New Roman"/>
          <w:sz w:val="28"/>
          <w:szCs w:val="28"/>
        </w:rPr>
        <w:t xml:space="preserve"> составил</w:t>
      </w:r>
      <w:r w:rsidRPr="00F55A80" w:rsidR="008F4618">
        <w:rPr>
          <w:rFonts w:ascii="Times New Roman" w:eastAsia="MS Mincho" w:hAnsi="Times New Roman"/>
          <w:sz w:val="28"/>
          <w:szCs w:val="28"/>
        </w:rPr>
        <w:t>и</w:t>
      </w:r>
      <w:r w:rsidRPr="00F55A80" w:rsidR="009724B6">
        <w:rPr>
          <w:rFonts w:ascii="Times New Roman" w:eastAsia="MS Mincho" w:hAnsi="Times New Roman"/>
          <w:sz w:val="28"/>
          <w:szCs w:val="28"/>
        </w:rPr>
        <w:t xml:space="preserve"> </w:t>
      </w:r>
      <w:r w:rsidR="00341D35">
        <w:rPr>
          <w:rFonts w:ascii="Times New Roman" w:eastAsia="MS Mincho" w:hAnsi="Times New Roman"/>
          <w:sz w:val="28"/>
          <w:szCs w:val="28"/>
        </w:rPr>
        <w:t>----</w:t>
      </w:r>
      <w:r w:rsidRPr="00F55A80" w:rsidR="004B69E5">
        <w:rPr>
          <w:rFonts w:ascii="Times New Roman" w:eastAsia="MS Mincho" w:hAnsi="Times New Roman"/>
          <w:sz w:val="28"/>
          <w:szCs w:val="28"/>
        </w:rPr>
        <w:t xml:space="preserve"> мг/л</w:t>
      </w:r>
      <w:r w:rsidRPr="00F55A80" w:rsidR="00610254">
        <w:rPr>
          <w:rFonts w:ascii="Times New Roman" w:eastAsia="MS Mincho" w:hAnsi="Times New Roman"/>
          <w:sz w:val="28"/>
          <w:szCs w:val="28"/>
        </w:rPr>
        <w:t>, 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F55A80" w:rsidR="0004667A">
        <w:rPr>
          <w:rFonts w:ascii="Times New Roman" w:eastAsia="MS Mincho" w:hAnsi="Times New Roman"/>
          <w:sz w:val="28"/>
          <w:szCs w:val="28"/>
        </w:rPr>
        <w:t xml:space="preserve"> В действиях </w:t>
      </w:r>
      <w:r w:rsidRPr="00F55A80" w:rsidR="007C26CF">
        <w:rPr>
          <w:rFonts w:ascii="Times New Roman" w:eastAsia="MS Mincho" w:hAnsi="Times New Roman"/>
          <w:sz w:val="28"/>
          <w:szCs w:val="28"/>
        </w:rPr>
        <w:t xml:space="preserve">Утвенко С.И. </w:t>
      </w:r>
      <w:r w:rsidRPr="00F55A80" w:rsidR="0004667A">
        <w:rPr>
          <w:rFonts w:ascii="Times New Roman" w:eastAsia="MS Mincho" w:hAnsi="Times New Roman"/>
          <w:sz w:val="28"/>
          <w:szCs w:val="28"/>
        </w:rPr>
        <w:t xml:space="preserve">не содержится состава уголовно наказуемого деяния. </w:t>
      </w:r>
    </w:p>
    <w:p w:rsidR="00F50F9F" w:rsidP="00B32B0C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В судебно</w:t>
      </w:r>
      <w:r w:rsidRPr="00F55A80" w:rsidR="007C26CF">
        <w:rPr>
          <w:rFonts w:eastAsia="MS Mincho"/>
          <w:sz w:val="28"/>
          <w:szCs w:val="28"/>
        </w:rPr>
        <w:t>м</w:t>
      </w:r>
      <w:r w:rsidRPr="00F55A80">
        <w:rPr>
          <w:rFonts w:eastAsia="MS Mincho"/>
          <w:sz w:val="28"/>
          <w:szCs w:val="28"/>
        </w:rPr>
        <w:t xml:space="preserve"> заседани</w:t>
      </w:r>
      <w:r w:rsidRPr="00F55A80" w:rsidR="00B32B0C">
        <w:rPr>
          <w:rFonts w:eastAsia="MS Mincho"/>
          <w:sz w:val="28"/>
          <w:szCs w:val="28"/>
        </w:rPr>
        <w:t>и</w:t>
      </w:r>
      <w:r w:rsidRPr="00F55A80">
        <w:rPr>
          <w:rFonts w:eastAsia="MS Mincho"/>
          <w:sz w:val="28"/>
          <w:szCs w:val="28"/>
        </w:rPr>
        <w:t xml:space="preserve"> </w:t>
      </w:r>
      <w:r w:rsidRPr="00F55A80" w:rsidR="00B32B0C">
        <w:rPr>
          <w:rFonts w:eastAsia="MS Mincho"/>
          <w:sz w:val="28"/>
          <w:szCs w:val="28"/>
        </w:rPr>
        <w:t>Утвенко С.И. вину не признал, пояснил, что сотрудники ГИБДД его не останавливали, когда они подъехали он сидел в заглушенном автомобиле, припаркованном у гаража знакомого, где он планировал оставить свой автомобиль на ремонт</w:t>
      </w:r>
      <w:r w:rsidRPr="00F55A80" w:rsidR="00BF069F">
        <w:rPr>
          <w:rFonts w:eastAsia="MS Mincho"/>
          <w:sz w:val="28"/>
          <w:szCs w:val="28"/>
        </w:rPr>
        <w:t>, чтобы за ночь она отошла</w:t>
      </w:r>
      <w:r w:rsidRPr="00F55A80">
        <w:rPr>
          <w:rFonts w:eastAsia="MS Mincho"/>
          <w:sz w:val="28"/>
          <w:szCs w:val="28"/>
        </w:rPr>
        <w:t>.</w:t>
      </w:r>
      <w:r w:rsidRPr="00F55A80" w:rsidR="00BF069F">
        <w:rPr>
          <w:rFonts w:eastAsia="MS Mincho"/>
          <w:sz w:val="28"/>
          <w:szCs w:val="28"/>
        </w:rPr>
        <w:t xml:space="preserve"> </w:t>
      </w:r>
      <w:r w:rsidRPr="00F55A80" w:rsidR="00B32B0C">
        <w:rPr>
          <w:rFonts w:eastAsia="MS Mincho"/>
          <w:sz w:val="28"/>
          <w:szCs w:val="28"/>
        </w:rPr>
        <w:t xml:space="preserve"> Сидя в машине он успел выпить </w:t>
      </w:r>
      <w:r w:rsidR="00341D35">
        <w:rPr>
          <w:rFonts w:eastAsia="MS Mincho"/>
          <w:sz w:val="28"/>
          <w:szCs w:val="28"/>
        </w:rPr>
        <w:t>----</w:t>
      </w:r>
      <w:r w:rsidRPr="00F55A80" w:rsidR="00B32B0C">
        <w:rPr>
          <w:rFonts w:eastAsia="MS Mincho"/>
          <w:sz w:val="28"/>
          <w:szCs w:val="28"/>
        </w:rPr>
        <w:t xml:space="preserve"> л. пива, поскольку больше в этот день управлять автомобилем не планировал</w:t>
      </w:r>
      <w:r w:rsidRPr="00F55A80" w:rsidR="00AF1B70">
        <w:rPr>
          <w:rFonts w:eastAsia="MS Mincho"/>
          <w:sz w:val="28"/>
          <w:szCs w:val="28"/>
        </w:rPr>
        <w:t>, никто не запрещал выпивать за рулем заглушенной машины</w:t>
      </w:r>
      <w:r w:rsidRPr="00F55A80" w:rsidR="00B32B0C">
        <w:rPr>
          <w:rFonts w:eastAsia="MS Mincho"/>
          <w:sz w:val="28"/>
          <w:szCs w:val="28"/>
        </w:rPr>
        <w:t>.</w:t>
      </w:r>
      <w:r w:rsidRPr="00F55A80" w:rsidR="00BF069F">
        <w:rPr>
          <w:rFonts w:eastAsia="MS Mincho"/>
          <w:sz w:val="28"/>
          <w:szCs w:val="28"/>
        </w:rPr>
        <w:t xml:space="preserve"> Затем он увидел огни, думал Николай подъезжает, это оказались сотрудники ГИБДД.</w:t>
      </w:r>
      <w:r w:rsidRPr="00F55A80" w:rsidR="00AF1B70">
        <w:rPr>
          <w:rFonts w:eastAsia="MS Mincho"/>
          <w:sz w:val="28"/>
          <w:szCs w:val="28"/>
        </w:rPr>
        <w:t xml:space="preserve"> Он настаивает на том, что в тот момент, когда появился патрульный автомобиль, его транспортное средство стояло возле гаража и было заглушено. Стоп-сигналы загорелись, когда он вылезал из машины и нечаянно задел педаль.</w:t>
      </w:r>
      <w:r w:rsidRPr="00F55A80" w:rsidR="00BF069F">
        <w:rPr>
          <w:rFonts w:eastAsia="MS Mincho"/>
          <w:sz w:val="28"/>
          <w:szCs w:val="28"/>
        </w:rPr>
        <w:t xml:space="preserve"> На вопрос выпивал ли он, он ответил, что только что выпил.</w:t>
      </w:r>
      <w:r w:rsidRPr="00F55A80" w:rsidR="00AF1B70">
        <w:rPr>
          <w:rFonts w:eastAsia="MS Mincho"/>
          <w:sz w:val="28"/>
          <w:szCs w:val="28"/>
        </w:rPr>
        <w:t xml:space="preserve"> </w:t>
      </w:r>
      <w:r w:rsidRPr="00F55A80" w:rsidR="00BF069F">
        <w:rPr>
          <w:rFonts w:eastAsia="MS Mincho"/>
          <w:sz w:val="28"/>
          <w:szCs w:val="28"/>
        </w:rPr>
        <w:t>Затем его пригласили в машину, предложили пройти освидетельствование на состояние алкогольного опьянения,</w:t>
      </w:r>
      <w:r w:rsidRPr="00F55A80" w:rsidR="00AF1B70">
        <w:rPr>
          <w:rFonts w:eastAsia="MS Mincho"/>
          <w:sz w:val="28"/>
          <w:szCs w:val="28"/>
        </w:rPr>
        <w:t xml:space="preserve"> хотя водителем он уже не являлся, но </w:t>
      </w:r>
      <w:r w:rsidRPr="00F55A80" w:rsidR="00BF069F">
        <w:rPr>
          <w:rFonts w:eastAsia="MS Mincho"/>
          <w:sz w:val="28"/>
          <w:szCs w:val="28"/>
        </w:rPr>
        <w:t xml:space="preserve">отказываться </w:t>
      </w:r>
      <w:r w:rsidRPr="00F55A80" w:rsidR="00AF1B70">
        <w:rPr>
          <w:rFonts w:eastAsia="MS Mincho"/>
          <w:sz w:val="28"/>
          <w:szCs w:val="28"/>
        </w:rPr>
        <w:t xml:space="preserve">он </w:t>
      </w:r>
      <w:r w:rsidRPr="00F55A80" w:rsidR="00BF069F">
        <w:rPr>
          <w:rFonts w:eastAsia="MS Mincho"/>
          <w:sz w:val="28"/>
          <w:szCs w:val="28"/>
        </w:rPr>
        <w:t>не стал, чтобы лишний раз не будоражить.</w:t>
      </w:r>
      <w:r w:rsidRPr="00F55A80" w:rsidR="00AF1B70">
        <w:rPr>
          <w:rFonts w:eastAsia="MS Mincho"/>
          <w:sz w:val="28"/>
          <w:szCs w:val="28"/>
        </w:rPr>
        <w:t xml:space="preserve"> </w:t>
      </w:r>
      <w:r w:rsidRPr="00F55A80" w:rsidR="00BF069F">
        <w:rPr>
          <w:rFonts w:eastAsia="MS Mincho"/>
          <w:sz w:val="28"/>
          <w:szCs w:val="28"/>
        </w:rPr>
        <w:t xml:space="preserve">Все документы заполняли при нем. В протоколе </w:t>
      </w:r>
      <w:r w:rsidRPr="00F55A80" w:rsidR="00AF1B70">
        <w:rPr>
          <w:rFonts w:eastAsia="MS Mincho"/>
          <w:sz w:val="28"/>
          <w:szCs w:val="28"/>
        </w:rPr>
        <w:t xml:space="preserve">он </w:t>
      </w:r>
      <w:r w:rsidRPr="00F55A80" w:rsidR="00BF069F">
        <w:rPr>
          <w:rFonts w:eastAsia="MS Mincho"/>
          <w:sz w:val="28"/>
          <w:szCs w:val="28"/>
        </w:rPr>
        <w:t xml:space="preserve">указал, что </w:t>
      </w:r>
      <w:r w:rsidRPr="00F55A80" w:rsidR="00BF069F">
        <w:rPr>
          <w:rFonts w:eastAsia="MS Mincho"/>
          <w:sz w:val="28"/>
          <w:szCs w:val="28"/>
        </w:rPr>
        <w:t>стоял, когда к нему подъехали.</w:t>
      </w:r>
      <w:r w:rsidRPr="00F55A80" w:rsidR="00AF1B70">
        <w:rPr>
          <w:rFonts w:eastAsia="MS Mincho"/>
          <w:sz w:val="28"/>
          <w:szCs w:val="28"/>
        </w:rPr>
        <w:t xml:space="preserve"> На все вопросы сотрудников ГИБДД он отвечал, при этом просил не забирать машину на штрафстоянку, поскольку планировал оставить ее в гараже, но они не согласились. На следующий день </w:t>
      </w:r>
      <w:r w:rsidR="00F55A80">
        <w:rPr>
          <w:rFonts w:eastAsia="MS Mincho"/>
          <w:sz w:val="28"/>
          <w:szCs w:val="28"/>
        </w:rPr>
        <w:t xml:space="preserve">он </w:t>
      </w:r>
      <w:r w:rsidRPr="00F55A80" w:rsidR="00AF1B70">
        <w:rPr>
          <w:rFonts w:eastAsia="MS Mincho"/>
          <w:sz w:val="28"/>
          <w:szCs w:val="28"/>
        </w:rPr>
        <w:t xml:space="preserve">свою машину он забрал. </w:t>
      </w:r>
    </w:p>
    <w:p w:rsidR="008F3E4D" w:rsidP="00B32B0C">
      <w:pPr>
        <w:ind w:firstLine="708"/>
        <w:jc w:val="both"/>
        <w:rPr>
          <w:rFonts w:eastAsia="MS Mincho"/>
          <w:sz w:val="28"/>
          <w:szCs w:val="28"/>
        </w:rPr>
      </w:pPr>
      <w:r w:rsidRPr="008F3E4D">
        <w:rPr>
          <w:rFonts w:eastAsia="MS Mincho"/>
          <w:sz w:val="28"/>
          <w:szCs w:val="28"/>
        </w:rPr>
        <w:t xml:space="preserve">Свидетель </w:t>
      </w:r>
      <w:r w:rsidR="00341D35">
        <w:rPr>
          <w:rFonts w:eastAsia="MS Mincho"/>
          <w:sz w:val="28"/>
          <w:szCs w:val="28"/>
        </w:rPr>
        <w:t>---</w:t>
      </w:r>
      <w:r w:rsidRPr="008F3E4D">
        <w:rPr>
          <w:rFonts w:eastAsia="MS Mincho"/>
          <w:sz w:val="28"/>
          <w:szCs w:val="28"/>
        </w:rPr>
        <w:t>. в судебном заседании пояснила, что проживает вместе с Утвенко С.И., в браке с н</w:t>
      </w:r>
      <w:r w:rsidRPr="008F3E4D">
        <w:rPr>
          <w:rFonts w:eastAsia="MS Mincho"/>
          <w:sz w:val="28"/>
          <w:szCs w:val="28"/>
        </w:rPr>
        <w:t xml:space="preserve">им не состоит. </w:t>
      </w:r>
      <w:r w:rsidR="00341D35">
        <w:rPr>
          <w:rFonts w:eastAsia="MS Mincho"/>
          <w:sz w:val="28"/>
          <w:szCs w:val="28"/>
        </w:rPr>
        <w:t>----</w:t>
      </w:r>
      <w:r w:rsidRPr="008F3E4D">
        <w:rPr>
          <w:rFonts w:eastAsia="MS Mincho"/>
          <w:sz w:val="28"/>
          <w:szCs w:val="28"/>
        </w:rPr>
        <w:t xml:space="preserve"> в начале второго часа ночи Сергей вернулся с работы, признаков опьянения у него не было, поскольку он работает водителем. Его личная машина подлежала ремонту, они собрались и поехали в гараж его приятеля, который разрешил поставит</w:t>
      </w:r>
      <w:r w:rsidRPr="008F3E4D">
        <w:rPr>
          <w:rFonts w:eastAsia="MS Mincho"/>
          <w:sz w:val="28"/>
          <w:szCs w:val="28"/>
        </w:rPr>
        <w:t>ь машину у него и произвести ремонт. Когда они подъехали к гаражу, Сергей заглушил машину, взял бутылку пива и выпил, поскольку обратно они собирались идти пешком. Они просто сидели в машине и ждали приятеля. В это время, буквально сразу, подъехали сотрудн</w:t>
      </w:r>
      <w:r w:rsidRPr="008F3E4D">
        <w:rPr>
          <w:rFonts w:eastAsia="MS Mincho"/>
          <w:sz w:val="28"/>
          <w:szCs w:val="28"/>
        </w:rPr>
        <w:t>ики полиции и Сергей вышел из машины. Минут 40 они оформляли акты, она выходила посмотреть, что случилось. Машину отправили на штрафстоянку.</w:t>
      </w:r>
    </w:p>
    <w:p w:rsidR="00F55A80" w:rsidP="00B32B0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Допрошенный в качестве свидетеля</w:t>
      </w:r>
      <w:r w:rsidRPr="00F55A80" w:rsidR="00B05231">
        <w:rPr>
          <w:rFonts w:eastAsia="MS Mincho"/>
          <w:sz w:val="28"/>
          <w:szCs w:val="28"/>
        </w:rPr>
        <w:t xml:space="preserve"> инспектор ДПС ГИБДД ОМВД России по г. </w:t>
      </w:r>
      <w:r w:rsidR="00341D35">
        <w:rPr>
          <w:rFonts w:eastAsia="MS Mincho"/>
          <w:sz w:val="28"/>
          <w:szCs w:val="28"/>
        </w:rPr>
        <w:t>----</w:t>
      </w:r>
      <w:r w:rsidRPr="00F55A80" w:rsidR="00B05231">
        <w:rPr>
          <w:rFonts w:eastAsia="MS Mincho"/>
          <w:sz w:val="28"/>
          <w:szCs w:val="28"/>
        </w:rPr>
        <w:t xml:space="preserve"> в судебном заседании пояснил, что </w:t>
      </w:r>
      <w:r w:rsidR="00341D35">
        <w:rPr>
          <w:rFonts w:eastAsia="MS Mincho"/>
          <w:sz w:val="28"/>
          <w:szCs w:val="28"/>
        </w:rPr>
        <w:t>----</w:t>
      </w:r>
      <w:r w:rsidRPr="00F55A80" w:rsidR="00B05231">
        <w:rPr>
          <w:rFonts w:eastAsia="MS Mincho"/>
          <w:sz w:val="28"/>
          <w:szCs w:val="28"/>
        </w:rPr>
        <w:t xml:space="preserve"> они осуществляли патрулирование гаражных кооперативов</w:t>
      </w:r>
      <w:r w:rsidRPr="00F55A80" w:rsidR="00886E78">
        <w:rPr>
          <w:rFonts w:eastAsia="MS Mincho"/>
          <w:sz w:val="28"/>
          <w:szCs w:val="28"/>
        </w:rPr>
        <w:t>.</w:t>
      </w:r>
      <w:r w:rsidRPr="00F55A80" w:rsidR="00B05231">
        <w:rPr>
          <w:rFonts w:eastAsia="MS Mincho"/>
          <w:sz w:val="28"/>
          <w:szCs w:val="28"/>
        </w:rPr>
        <w:t xml:space="preserve"> </w:t>
      </w:r>
      <w:r w:rsidRPr="00F55A80" w:rsidR="00886E78">
        <w:rPr>
          <w:rFonts w:eastAsia="MS Mincho"/>
          <w:sz w:val="28"/>
          <w:szCs w:val="28"/>
        </w:rPr>
        <w:t>К</w:t>
      </w:r>
      <w:r w:rsidRPr="00F55A80" w:rsidR="00B05231">
        <w:rPr>
          <w:rFonts w:eastAsia="MS Mincho"/>
          <w:sz w:val="28"/>
          <w:szCs w:val="28"/>
        </w:rPr>
        <w:t xml:space="preserve">огда ездили по </w:t>
      </w:r>
      <w:r w:rsidR="00341D35">
        <w:rPr>
          <w:rFonts w:eastAsia="MS Mincho"/>
          <w:sz w:val="28"/>
          <w:szCs w:val="28"/>
        </w:rPr>
        <w:t>----</w:t>
      </w:r>
      <w:r w:rsidRPr="00F55A80" w:rsidR="00B05231">
        <w:rPr>
          <w:rFonts w:eastAsia="MS Mincho"/>
          <w:sz w:val="28"/>
          <w:szCs w:val="28"/>
        </w:rPr>
        <w:t xml:space="preserve"> увидели автомобиль, который остановили</w:t>
      </w:r>
      <w:r w:rsidRPr="00F55A80" w:rsidR="00886E78">
        <w:rPr>
          <w:rFonts w:eastAsia="MS Mincho"/>
          <w:sz w:val="28"/>
          <w:szCs w:val="28"/>
        </w:rPr>
        <w:t>, включив проблесковые мая</w:t>
      </w:r>
      <w:r w:rsidRPr="00F55A80" w:rsidR="00C74E74">
        <w:rPr>
          <w:rFonts w:eastAsia="MS Mincho"/>
          <w:sz w:val="28"/>
          <w:szCs w:val="28"/>
        </w:rPr>
        <w:t>ч</w:t>
      </w:r>
      <w:r w:rsidRPr="00F55A80" w:rsidR="00886E78">
        <w:rPr>
          <w:rFonts w:eastAsia="MS Mincho"/>
          <w:sz w:val="28"/>
          <w:szCs w:val="28"/>
        </w:rPr>
        <w:t>ки.</w:t>
      </w:r>
      <w:r w:rsidRPr="00F55A80" w:rsidR="003C1669">
        <w:rPr>
          <w:rFonts w:eastAsia="MS Mincho"/>
          <w:sz w:val="28"/>
          <w:szCs w:val="28"/>
        </w:rPr>
        <w:t xml:space="preserve"> В соответствии с </w:t>
      </w:r>
      <w:r w:rsidRPr="00F55A80" w:rsidR="0080335F">
        <w:rPr>
          <w:rFonts w:eastAsia="MS Mincho"/>
          <w:sz w:val="28"/>
          <w:szCs w:val="28"/>
        </w:rPr>
        <w:t xml:space="preserve">Административным регламентом они вправе останавливать транспортное средство для проверки документов. </w:t>
      </w:r>
      <w:r w:rsidRPr="00F55A80" w:rsidR="00C74E74">
        <w:rPr>
          <w:rFonts w:eastAsia="MS Mincho"/>
          <w:sz w:val="28"/>
          <w:szCs w:val="28"/>
        </w:rPr>
        <w:t>Когда они подъезжали к автомобилю, он еще двигался</w:t>
      </w:r>
      <w:r w:rsidRPr="00F55A80" w:rsidR="003C1669">
        <w:rPr>
          <w:rFonts w:eastAsia="MS Mincho"/>
          <w:sz w:val="28"/>
          <w:szCs w:val="28"/>
        </w:rPr>
        <w:t>, загорелись два стоп-сигнала</w:t>
      </w:r>
      <w:r w:rsidRPr="00F55A80" w:rsidR="0080335F">
        <w:rPr>
          <w:rFonts w:eastAsia="MS Mincho"/>
          <w:sz w:val="28"/>
          <w:szCs w:val="28"/>
        </w:rPr>
        <w:t>,</w:t>
      </w:r>
      <w:r w:rsidRPr="00F55A80" w:rsidR="003C1669">
        <w:rPr>
          <w:rFonts w:eastAsia="MS Mincho"/>
          <w:sz w:val="28"/>
          <w:szCs w:val="28"/>
        </w:rPr>
        <w:t xml:space="preserve"> и он остановился</w:t>
      </w:r>
      <w:r w:rsidRPr="00F55A80" w:rsidR="00C74E74">
        <w:rPr>
          <w:rFonts w:eastAsia="MS Mincho"/>
          <w:sz w:val="28"/>
          <w:szCs w:val="28"/>
        </w:rPr>
        <w:t>. Рядом с Утвенко С.И</w:t>
      </w:r>
      <w:r w:rsidRPr="00F55A80" w:rsidR="003C1669">
        <w:rPr>
          <w:rFonts w:eastAsia="MS Mincho"/>
          <w:sz w:val="28"/>
          <w:szCs w:val="28"/>
        </w:rPr>
        <w:t>. находился пассажир – его супруга,</w:t>
      </w:r>
      <w:r w:rsidRPr="00F55A80" w:rsidR="00B05231">
        <w:rPr>
          <w:rFonts w:eastAsia="MS Mincho"/>
          <w:sz w:val="28"/>
          <w:szCs w:val="28"/>
        </w:rPr>
        <w:t xml:space="preserve"> </w:t>
      </w:r>
      <w:r w:rsidRPr="00F55A80" w:rsidR="003C1669">
        <w:rPr>
          <w:rFonts w:eastAsia="MS Mincho"/>
          <w:sz w:val="28"/>
          <w:szCs w:val="28"/>
        </w:rPr>
        <w:t>о</w:t>
      </w:r>
      <w:r w:rsidRPr="00F55A80" w:rsidR="00B05231">
        <w:rPr>
          <w:rFonts w:eastAsia="MS Mincho"/>
          <w:sz w:val="28"/>
          <w:szCs w:val="28"/>
        </w:rPr>
        <w:t>т водителя исходил легкий запах алкоголя</w:t>
      </w:r>
      <w:r w:rsidRPr="00F55A80" w:rsidR="00886E78">
        <w:rPr>
          <w:rFonts w:eastAsia="MS Mincho"/>
          <w:sz w:val="28"/>
          <w:szCs w:val="28"/>
        </w:rPr>
        <w:t xml:space="preserve">, в связи с чем, ему было предложено пройти медицинское освидетельствование, на что он согласился, с результатами освидетельствования </w:t>
      </w:r>
      <w:r w:rsidRPr="00F55A80" w:rsidR="00C74E74">
        <w:rPr>
          <w:rFonts w:eastAsia="MS Mincho"/>
          <w:sz w:val="28"/>
          <w:szCs w:val="28"/>
        </w:rPr>
        <w:t xml:space="preserve">он </w:t>
      </w:r>
      <w:r w:rsidRPr="00F55A80" w:rsidR="00886E78">
        <w:rPr>
          <w:rFonts w:eastAsia="MS Mincho"/>
          <w:sz w:val="28"/>
          <w:szCs w:val="28"/>
        </w:rPr>
        <w:t xml:space="preserve">также был согласен, поэтому на медицинское освидетельствование не направлялся. Утвенко С.И. пояснил, что от гаражей до дома ему недалеко ехать. </w:t>
      </w:r>
      <w:r w:rsidRPr="00F55A80" w:rsidR="00C74E74">
        <w:rPr>
          <w:rFonts w:eastAsia="MS Mincho"/>
          <w:sz w:val="28"/>
          <w:szCs w:val="28"/>
        </w:rPr>
        <w:t xml:space="preserve">Что касается места остановки транспортного средства под управлением Утвенко С.И. – это недалеко от одного из гаражей </w:t>
      </w:r>
      <w:r w:rsidR="00341D35">
        <w:rPr>
          <w:rFonts w:eastAsia="MS Mincho"/>
          <w:sz w:val="28"/>
          <w:szCs w:val="28"/>
        </w:rPr>
        <w:t>----</w:t>
      </w:r>
      <w:r w:rsidRPr="00F55A80" w:rsidR="00C74E74">
        <w:rPr>
          <w:rFonts w:eastAsia="MS Mincho"/>
          <w:sz w:val="28"/>
          <w:szCs w:val="28"/>
        </w:rPr>
        <w:t xml:space="preserve"> но не на дороге. В рапорте им были указаны установленные координаты, поскольку на гараже никаких номеров не было.</w:t>
      </w:r>
      <w:r w:rsidRPr="00F55A80" w:rsidR="003C1669">
        <w:rPr>
          <w:rFonts w:eastAsia="MS Mincho"/>
          <w:color w:val="FF0000"/>
          <w:sz w:val="28"/>
          <w:szCs w:val="28"/>
        </w:rPr>
        <w:t xml:space="preserve"> </w:t>
      </w:r>
      <w:r w:rsidRPr="00F55A80" w:rsidR="003C1669">
        <w:rPr>
          <w:rFonts w:eastAsia="MS Mincho"/>
          <w:sz w:val="28"/>
          <w:szCs w:val="28"/>
        </w:rPr>
        <w:t>Других транспортных средств в гаражном массиве не было.</w:t>
      </w:r>
    </w:p>
    <w:p w:rsidR="0003728B" w:rsidP="00B32B0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Допрошенный в качестве свидетеля старший инспектор 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. п</w:t>
      </w:r>
      <w:r>
        <w:rPr>
          <w:rFonts w:eastAsia="MS Mincho"/>
          <w:sz w:val="28"/>
          <w:szCs w:val="28"/>
        </w:rPr>
        <w:t xml:space="preserve">ояснил, что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они вместе с Мироновым Р.А.</w:t>
      </w:r>
      <w:r w:rsidRPr="00F55A80">
        <w:rPr>
          <w:rFonts w:eastAsia="MS Mincho"/>
          <w:sz w:val="28"/>
          <w:szCs w:val="28"/>
        </w:rPr>
        <w:t xml:space="preserve"> осуществляли патрулирование</w:t>
      </w:r>
      <w:r>
        <w:rPr>
          <w:rFonts w:eastAsia="MS Mincho"/>
          <w:sz w:val="28"/>
          <w:szCs w:val="28"/>
        </w:rPr>
        <w:t xml:space="preserve"> гаражных кооперативов.</w:t>
      </w:r>
      <w:r w:rsidRPr="00F55A80">
        <w:rPr>
          <w:rFonts w:eastAsia="MS Mincho"/>
          <w:sz w:val="28"/>
          <w:szCs w:val="28"/>
        </w:rPr>
        <w:t xml:space="preserve"> </w:t>
      </w:r>
      <w:r w:rsidR="008F3E4D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. </w:t>
      </w:r>
      <w:r w:rsidR="00341D3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они увидели проезжающий автомобиль, поехали за ним и остановили.</w:t>
      </w:r>
      <w:r w:rsidRPr="0003728B">
        <w:t xml:space="preserve"> </w:t>
      </w:r>
      <w:r w:rsidRPr="0003728B">
        <w:rPr>
          <w:rFonts w:eastAsia="MS Mincho"/>
          <w:sz w:val="28"/>
          <w:szCs w:val="28"/>
        </w:rPr>
        <w:t>Настаивает на том, что автомобиль под управлением Утве</w:t>
      </w:r>
      <w:r w:rsidRPr="0003728B">
        <w:rPr>
          <w:rFonts w:eastAsia="MS Mincho"/>
          <w:sz w:val="28"/>
          <w:szCs w:val="28"/>
        </w:rPr>
        <w:t>нко С.И. на тот момент, когда они подъехали, находился в движении</w:t>
      </w:r>
      <w:r>
        <w:rPr>
          <w:rFonts w:eastAsia="MS Mincho"/>
          <w:sz w:val="28"/>
          <w:szCs w:val="28"/>
        </w:rPr>
        <w:t>.</w:t>
      </w:r>
      <w:r w:rsidRPr="0003728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ходе общения с водителем, были выявлены признаки опьянения – запах алкоголя изо рта. 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. отстранил водителя от управления, осуществил освидетельствование на состояние алкогольног</w:t>
      </w:r>
      <w:r>
        <w:rPr>
          <w:rFonts w:eastAsia="MS Mincho"/>
          <w:sz w:val="28"/>
          <w:szCs w:val="28"/>
        </w:rPr>
        <w:t>о опьянения, по результатам которого установлено, что водитель нетрезв. После этого составлен протокол об административном правонарушении, транспортное средство помещено на штрафстоянку. Местом остановки транспортного средства и, соответственно выявления а</w:t>
      </w:r>
      <w:r>
        <w:rPr>
          <w:rFonts w:eastAsia="MS Mincho"/>
          <w:sz w:val="28"/>
          <w:szCs w:val="28"/>
        </w:rPr>
        <w:t xml:space="preserve">дминистративного правонарушения является ГСК «Дружба», ул. </w:t>
      </w:r>
      <w:r>
        <w:rPr>
          <w:rFonts w:eastAsia="MS Mincho"/>
          <w:sz w:val="28"/>
          <w:szCs w:val="28"/>
        </w:rPr>
        <w:t>Первопроходцев, координаты были установлены непосредственно у гаража. На представленной им схеме, где имеется обозначение места на проезжей части возможны погрешности, поскольку телефон точной лока</w:t>
      </w:r>
      <w:r>
        <w:rPr>
          <w:rFonts w:eastAsia="MS Mincho"/>
          <w:sz w:val="28"/>
          <w:szCs w:val="28"/>
        </w:rPr>
        <w:t xml:space="preserve">ции не дает. </w:t>
      </w:r>
    </w:p>
    <w:p w:rsidR="005D3BBD" w:rsidP="00B32B0C">
      <w:pPr>
        <w:ind w:firstLine="708"/>
        <w:jc w:val="both"/>
        <w:rPr>
          <w:rFonts w:eastAsia="MS Mincho"/>
          <w:sz w:val="28"/>
          <w:szCs w:val="28"/>
        </w:rPr>
      </w:pPr>
      <w:r w:rsidRPr="005D3BBD">
        <w:rPr>
          <w:rFonts w:eastAsia="MS Mincho"/>
          <w:sz w:val="28"/>
          <w:szCs w:val="28"/>
        </w:rPr>
        <w:t>Защитни</w:t>
      </w:r>
      <w:r>
        <w:rPr>
          <w:rFonts w:eastAsia="MS Mincho"/>
          <w:sz w:val="28"/>
          <w:szCs w:val="28"/>
        </w:rPr>
        <w:t xml:space="preserve">к Миляев А.Н. указал, что </w:t>
      </w:r>
      <w:r w:rsidR="008F3E4D">
        <w:rPr>
          <w:rFonts w:eastAsia="MS Mincho"/>
          <w:sz w:val="28"/>
          <w:szCs w:val="28"/>
        </w:rPr>
        <w:t>сотрудники ГИБДД</w:t>
      </w:r>
      <w:r>
        <w:rPr>
          <w:rFonts w:eastAsia="MS Mincho"/>
          <w:sz w:val="28"/>
          <w:szCs w:val="28"/>
        </w:rPr>
        <w:t xml:space="preserve"> вводят суд в заблуждение. Достоверно не установлено, увидели они транспортное средство Утвенко С.И. либо какое-то другое, поскольку в зоне их видимости неизвестный автомобиль находился доли се</w:t>
      </w:r>
      <w:r>
        <w:rPr>
          <w:rFonts w:eastAsia="MS Mincho"/>
          <w:sz w:val="28"/>
          <w:szCs w:val="28"/>
        </w:rPr>
        <w:t>кунды, ни марки, ни номера не видно. Затем они выехали из-за поворота, транспортное средство Утвенко С.И. было припарковано и заглушено. Поэтому к их утверждениям о том, что автомобиль Утвенко С.И. находился в движении, следует отнестись критически, к их п</w:t>
      </w:r>
      <w:r>
        <w:rPr>
          <w:rFonts w:eastAsia="MS Mincho"/>
          <w:sz w:val="28"/>
          <w:szCs w:val="28"/>
        </w:rPr>
        <w:t>риезду Утвенко С.И. уже не являлся водителем транспортного средства.</w:t>
      </w:r>
      <w:r w:rsidR="00111B36">
        <w:rPr>
          <w:rFonts w:eastAsia="MS Mincho"/>
          <w:sz w:val="28"/>
          <w:szCs w:val="28"/>
        </w:rPr>
        <w:t xml:space="preserve"> Учитывая изложенное, просил прекратить производство по делу об административном правонарушении.</w:t>
      </w:r>
      <w:r>
        <w:rPr>
          <w:rFonts w:eastAsia="MS Mincho"/>
          <w:sz w:val="28"/>
          <w:szCs w:val="28"/>
        </w:rPr>
        <w:t xml:space="preserve"> </w:t>
      </w:r>
    </w:p>
    <w:p w:rsidR="005705A9" w:rsidRPr="00F55A80" w:rsidP="00CB112D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Исследовав материалы дела, </w:t>
      </w:r>
      <w:r w:rsidR="0003728B">
        <w:rPr>
          <w:rFonts w:eastAsia="MS Mincho"/>
          <w:sz w:val="28"/>
          <w:szCs w:val="28"/>
        </w:rPr>
        <w:t>заслушав Утвенко С.И.,</w:t>
      </w:r>
      <w:r w:rsidR="00111B36">
        <w:rPr>
          <w:rFonts w:eastAsia="MS Mincho"/>
          <w:sz w:val="28"/>
          <w:szCs w:val="28"/>
        </w:rPr>
        <w:t xml:space="preserve"> его защитника </w:t>
      </w:r>
      <w:r w:rsidR="00111B36">
        <w:rPr>
          <w:rFonts w:eastAsia="MS Mincho"/>
          <w:sz w:val="28"/>
          <w:szCs w:val="28"/>
        </w:rPr>
        <w:t>Миляева</w:t>
      </w:r>
      <w:r w:rsidR="00111B36">
        <w:rPr>
          <w:rFonts w:eastAsia="MS Mincho"/>
          <w:sz w:val="28"/>
          <w:szCs w:val="28"/>
        </w:rPr>
        <w:t xml:space="preserve"> А.Н., свидетелей</w:t>
      </w:r>
      <w:r w:rsidR="0003728B">
        <w:rPr>
          <w:rFonts w:eastAsia="MS Mincho"/>
          <w:sz w:val="28"/>
          <w:szCs w:val="28"/>
        </w:rPr>
        <w:t xml:space="preserve"> </w:t>
      </w:r>
      <w:r w:rsidR="00341D35">
        <w:rPr>
          <w:rFonts w:eastAsia="MS Mincho"/>
          <w:sz w:val="28"/>
          <w:szCs w:val="28"/>
        </w:rPr>
        <w:t>----</w:t>
      </w:r>
      <w:r w:rsidRPr="00F55A80" w:rsidR="004C7BF2">
        <w:rPr>
          <w:rFonts w:eastAsia="MS Mincho"/>
          <w:sz w:val="28"/>
          <w:szCs w:val="28"/>
        </w:rPr>
        <w:t xml:space="preserve"> </w:t>
      </w:r>
      <w:r w:rsidRPr="00F55A80">
        <w:rPr>
          <w:rFonts w:eastAsia="MS Mincho"/>
          <w:sz w:val="28"/>
          <w:szCs w:val="28"/>
        </w:rPr>
        <w:t>мировой судья приходит к следующему.</w:t>
      </w:r>
    </w:p>
    <w:p w:rsidR="00056A61" w:rsidRPr="00F55A80" w:rsidP="00056A61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</w:t>
      </w:r>
      <w:r w:rsidRPr="00F55A80">
        <w:rPr>
          <w:rFonts w:eastAsia="MS Mincho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056A61" w:rsidRPr="00F55A80" w:rsidP="00056A61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</w:t>
      </w:r>
      <w:r w:rsidRPr="00F55A80">
        <w:rPr>
          <w:rFonts w:eastAsia="MS Mincho"/>
          <w:sz w:val="28"/>
          <w:szCs w:val="28"/>
        </w:rP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F55A80" w:rsidP="005705A9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Факт совершения </w:t>
      </w:r>
      <w:r w:rsidRPr="00F55A80" w:rsidR="007C26CF">
        <w:rPr>
          <w:rFonts w:eastAsia="MS Mincho"/>
          <w:sz w:val="28"/>
          <w:szCs w:val="28"/>
        </w:rPr>
        <w:t xml:space="preserve">Утвенко С.И. </w:t>
      </w:r>
      <w:r w:rsidRPr="00F55A80">
        <w:rPr>
          <w:rFonts w:eastAsia="MS Mincho"/>
          <w:sz w:val="28"/>
          <w:szCs w:val="28"/>
        </w:rPr>
        <w:t>административного правонарушения, предусмотренного частью 1 статьи 12</w:t>
      </w:r>
      <w:r w:rsidRPr="00F55A80">
        <w:rPr>
          <w:rFonts w:eastAsia="MS Mincho"/>
          <w:sz w:val="28"/>
          <w:szCs w:val="28"/>
        </w:rPr>
        <w:t>.8 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D34755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</w:t>
      </w:r>
      <w:r w:rsidRPr="00F55A80" w:rsidR="003E6319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41D35">
        <w:rPr>
          <w:rFonts w:eastAsia="MS Mincho"/>
          <w:sz w:val="28"/>
          <w:szCs w:val="28"/>
        </w:rPr>
        <w:t>-----</w:t>
      </w:r>
      <w:r w:rsidRPr="00F55A80" w:rsidR="003E6319">
        <w:rPr>
          <w:rFonts w:eastAsia="MS Mincho"/>
          <w:sz w:val="28"/>
          <w:szCs w:val="28"/>
        </w:rPr>
        <w:t xml:space="preserve"> от </w:t>
      </w:r>
      <w:r w:rsidR="00341D35">
        <w:rPr>
          <w:rFonts w:eastAsia="MS Mincho"/>
          <w:sz w:val="28"/>
          <w:szCs w:val="28"/>
        </w:rPr>
        <w:t>----</w:t>
      </w:r>
      <w:r w:rsidRPr="00F55A80" w:rsidR="003E6319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Pr="00F55A80" w:rsidR="0004667A">
        <w:rPr>
          <w:rFonts w:eastAsia="MS Mincho"/>
          <w:sz w:val="28"/>
          <w:szCs w:val="28"/>
        </w:rPr>
        <w:t>в котором изложены событие и обстоятельства административного правонарушения</w:t>
      </w:r>
      <w:r w:rsidRPr="00F55A80" w:rsidR="00DC6070">
        <w:rPr>
          <w:rFonts w:eastAsia="MS Mincho"/>
          <w:sz w:val="28"/>
          <w:szCs w:val="28"/>
        </w:rPr>
        <w:t>.</w:t>
      </w:r>
      <w:r w:rsidRPr="00F55A80" w:rsidR="003E6319">
        <w:rPr>
          <w:rFonts w:eastAsia="MS Mincho"/>
          <w:sz w:val="28"/>
          <w:szCs w:val="28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55A80" w:rsidR="007C26CF">
        <w:rPr>
          <w:rFonts w:eastAsia="MS Mincho"/>
          <w:sz w:val="28"/>
          <w:szCs w:val="28"/>
        </w:rPr>
        <w:t>Утвенко С.И.</w:t>
      </w:r>
      <w:r w:rsidRPr="00F55A80" w:rsidR="003E6319">
        <w:rPr>
          <w:rFonts w:eastAsia="MS Mincho"/>
          <w:sz w:val="28"/>
          <w:szCs w:val="28"/>
        </w:rPr>
        <w:t xml:space="preserve"> были разъяснены, копия протокола вручена</w:t>
      </w:r>
      <w:r w:rsidRPr="00F55A80" w:rsidR="007C26CF">
        <w:rPr>
          <w:rFonts w:eastAsia="MS Mincho"/>
          <w:sz w:val="28"/>
          <w:szCs w:val="28"/>
        </w:rPr>
        <w:t>, в графе «Объяснения»</w:t>
      </w:r>
      <w:r w:rsidRPr="00F55A80" w:rsidR="002F241B">
        <w:rPr>
          <w:rFonts w:eastAsia="MS Mincho"/>
          <w:sz w:val="28"/>
          <w:szCs w:val="28"/>
        </w:rPr>
        <w:t xml:space="preserve"> Утвенко С.И. указал, что он стоял, подъехали, оформили</w:t>
      </w:r>
      <w:r w:rsidRPr="00F55A80" w:rsidR="009724B6">
        <w:rPr>
          <w:rFonts w:eastAsia="MS Mincho"/>
          <w:sz w:val="28"/>
          <w:szCs w:val="28"/>
        </w:rPr>
        <w:t>;</w:t>
      </w:r>
    </w:p>
    <w:p w:rsidR="005705A9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актом освидетельствования на состояние алкогольного опьянения </w:t>
      </w:r>
      <w:r w:rsidR="00341D35">
        <w:rPr>
          <w:rFonts w:eastAsia="MS Mincho"/>
          <w:sz w:val="28"/>
          <w:szCs w:val="28"/>
        </w:rPr>
        <w:t>-------</w:t>
      </w:r>
      <w:r w:rsidRPr="00F55A80">
        <w:rPr>
          <w:rFonts w:eastAsia="MS Mincho"/>
          <w:sz w:val="28"/>
          <w:szCs w:val="28"/>
        </w:rPr>
        <w:t xml:space="preserve"> чеком, в соответствии с которыми освидетельствование </w:t>
      </w:r>
      <w:r w:rsidRPr="00F55A80" w:rsidR="002F241B">
        <w:rPr>
          <w:rFonts w:eastAsia="MS Mincho"/>
          <w:sz w:val="28"/>
          <w:szCs w:val="28"/>
        </w:rPr>
        <w:t>Утвенко С.И.</w:t>
      </w:r>
      <w:r w:rsidRPr="00F55A80">
        <w:rPr>
          <w:rFonts w:eastAsia="MS Mincho"/>
          <w:sz w:val="28"/>
          <w:szCs w:val="28"/>
        </w:rPr>
        <w:t xml:space="preserve"> проведено </w:t>
      </w:r>
      <w:r w:rsidR="00341D35">
        <w:rPr>
          <w:rFonts w:eastAsia="MS Mincho"/>
          <w:sz w:val="28"/>
          <w:szCs w:val="28"/>
        </w:rPr>
        <w:t>---</w:t>
      </w:r>
      <w:r w:rsidRPr="00F55A80">
        <w:rPr>
          <w:rFonts w:eastAsia="MS Mincho"/>
          <w:sz w:val="28"/>
          <w:szCs w:val="28"/>
        </w:rPr>
        <w:t xml:space="preserve"> минут с применением технического средства </w:t>
      </w:r>
      <w:r w:rsidR="00341D35">
        <w:rPr>
          <w:rFonts w:eastAsia="MS Mincho"/>
          <w:sz w:val="28"/>
          <w:szCs w:val="28"/>
        </w:rPr>
        <w:t>-----</w:t>
      </w:r>
      <w:r w:rsidRPr="00F55A80">
        <w:rPr>
          <w:rFonts w:eastAsia="MS Mincho"/>
          <w:sz w:val="28"/>
          <w:szCs w:val="28"/>
        </w:rPr>
        <w:t xml:space="preserve">показания которого составили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мг/л. С результатами освидетельствования </w:t>
      </w:r>
      <w:r w:rsidRPr="00F55A80" w:rsidR="002F241B">
        <w:rPr>
          <w:rFonts w:eastAsia="MS Mincho"/>
          <w:sz w:val="28"/>
          <w:szCs w:val="28"/>
        </w:rPr>
        <w:t>Утвенко С.И.</w:t>
      </w:r>
      <w:r w:rsidRPr="00F55A80" w:rsidR="009724B6">
        <w:rPr>
          <w:rFonts w:eastAsia="MS Mincho"/>
          <w:sz w:val="28"/>
          <w:szCs w:val="28"/>
        </w:rPr>
        <w:t xml:space="preserve"> </w:t>
      </w:r>
      <w:r w:rsidRPr="00F55A80">
        <w:rPr>
          <w:rFonts w:eastAsia="MS Mincho"/>
          <w:sz w:val="28"/>
          <w:szCs w:val="28"/>
        </w:rPr>
        <w:t xml:space="preserve">согласился. Применялась видеофиксация; </w:t>
      </w:r>
    </w:p>
    <w:p w:rsidR="009724B6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протоколом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об отстранении от управления транспортным средством, согласно которому </w:t>
      </w:r>
      <w:r w:rsidR="00341D35">
        <w:rPr>
          <w:rFonts w:eastAsia="MS Mincho"/>
          <w:sz w:val="28"/>
          <w:szCs w:val="28"/>
        </w:rPr>
        <w:t>----</w:t>
      </w:r>
      <w:r w:rsidRPr="00F55A80" w:rsidR="002F241B">
        <w:rPr>
          <w:rFonts w:eastAsia="MS Mincho"/>
          <w:sz w:val="28"/>
          <w:szCs w:val="28"/>
        </w:rPr>
        <w:t xml:space="preserve"> минут Утвенко С.И. </w:t>
      </w:r>
      <w:r w:rsidRPr="00F55A80">
        <w:rPr>
          <w:rFonts w:eastAsia="MS Mincho"/>
          <w:sz w:val="28"/>
          <w:szCs w:val="28"/>
        </w:rPr>
        <w:t xml:space="preserve">отстранен от управления транспортным средством </w:t>
      </w:r>
      <w:r w:rsidR="00341D35">
        <w:rPr>
          <w:rFonts w:eastAsia="MS Mincho"/>
          <w:sz w:val="28"/>
          <w:szCs w:val="28"/>
        </w:rPr>
        <w:t>---</w:t>
      </w:r>
      <w:r w:rsidRPr="00F55A80" w:rsidR="002F241B">
        <w:rPr>
          <w:rFonts w:eastAsia="MS Mincho"/>
          <w:sz w:val="28"/>
          <w:szCs w:val="28"/>
        </w:rPr>
        <w:t xml:space="preserve">»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</w:t>
      </w:r>
      <w:r w:rsidRPr="00F55A80" w:rsidR="00BF5424">
        <w:rPr>
          <w:rFonts w:eastAsia="MS Mincho"/>
          <w:sz w:val="28"/>
          <w:szCs w:val="28"/>
        </w:rPr>
        <w:t>в связи с наличием оснований полагать, что лицо которое управляет транспортным средством, находится в состоянии алкогольного опьянения (наличие запаха алкоголя изо рта);</w:t>
      </w:r>
    </w:p>
    <w:p w:rsidR="00D34755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протоколом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о задержании транспортного средства, согласно которому задержано </w:t>
      </w:r>
      <w:r w:rsidRPr="00F55A80" w:rsidR="00BF5424">
        <w:rPr>
          <w:rFonts w:eastAsia="MS Mincho"/>
          <w:sz w:val="28"/>
          <w:szCs w:val="28"/>
        </w:rPr>
        <w:t xml:space="preserve">транспортное средство </w:t>
      </w:r>
      <w:r w:rsidRPr="00F55A80" w:rsidR="002F241B">
        <w:rPr>
          <w:rFonts w:eastAsia="MS Mincho"/>
          <w:sz w:val="28"/>
          <w:szCs w:val="28"/>
        </w:rPr>
        <w:t>«</w:t>
      </w:r>
      <w:r w:rsidR="00341D35">
        <w:rPr>
          <w:rFonts w:eastAsia="MS Mincho"/>
          <w:sz w:val="28"/>
          <w:szCs w:val="28"/>
        </w:rPr>
        <w:t>----</w:t>
      </w:r>
      <w:r w:rsidRPr="00F55A80" w:rsidR="002F241B">
        <w:rPr>
          <w:rFonts w:eastAsia="MS Mincho"/>
          <w:sz w:val="28"/>
          <w:szCs w:val="28"/>
        </w:rPr>
        <w:t xml:space="preserve">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</w:t>
      </w:r>
      <w:r w:rsidRPr="00F55A80" w:rsidR="002F241B">
        <w:rPr>
          <w:rFonts w:eastAsia="MS Mincho"/>
          <w:sz w:val="28"/>
          <w:szCs w:val="28"/>
        </w:rPr>
        <w:t xml:space="preserve"> которое помещено на специализированную стоянку </w:t>
      </w:r>
      <w:r w:rsidR="00341D35">
        <w:rPr>
          <w:rFonts w:eastAsia="MS Mincho"/>
          <w:sz w:val="28"/>
          <w:szCs w:val="28"/>
        </w:rPr>
        <w:t>----</w:t>
      </w:r>
    </w:p>
    <w:p w:rsidR="002F241B" w:rsidRPr="00F55A80" w:rsidP="002F241B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рапортом врио зам. командира ОВ </w:t>
      </w:r>
      <w:r w:rsidRPr="00F55A80" w:rsidR="00BF5424">
        <w:rPr>
          <w:rFonts w:eastAsia="MS Mincho"/>
          <w:sz w:val="28"/>
          <w:szCs w:val="28"/>
        </w:rPr>
        <w:t xml:space="preserve">ДПС ГИБДД ОМВД России по г. </w:t>
      </w:r>
      <w:r w:rsidR="00341D35">
        <w:rPr>
          <w:rFonts w:eastAsia="MS Mincho"/>
          <w:sz w:val="28"/>
          <w:szCs w:val="28"/>
        </w:rPr>
        <w:t>----</w:t>
      </w:r>
      <w:r w:rsidRPr="00F55A80" w:rsidR="008F4618">
        <w:rPr>
          <w:rFonts w:eastAsia="MS Mincho"/>
          <w:sz w:val="28"/>
          <w:szCs w:val="28"/>
        </w:rPr>
        <w:t xml:space="preserve"> от </w:t>
      </w:r>
      <w:r w:rsidR="00341D35">
        <w:rPr>
          <w:rFonts w:eastAsia="MS Mincho"/>
          <w:sz w:val="28"/>
          <w:szCs w:val="28"/>
        </w:rPr>
        <w:t>---</w:t>
      </w:r>
      <w:r w:rsidRPr="00F55A80" w:rsidR="00BF5424">
        <w:rPr>
          <w:rFonts w:eastAsia="MS Mincho"/>
          <w:sz w:val="28"/>
          <w:szCs w:val="28"/>
        </w:rPr>
        <w:t xml:space="preserve"> </w:t>
      </w:r>
      <w:r w:rsidRPr="00F55A80">
        <w:rPr>
          <w:rFonts w:eastAsia="MS Mincho"/>
          <w:sz w:val="28"/>
          <w:szCs w:val="28"/>
        </w:rPr>
        <w:t>об обнаружении признаков правонарушения, из которого следует, что находясь на слу</w:t>
      </w:r>
      <w:r w:rsidRPr="00F55A80">
        <w:rPr>
          <w:rFonts w:eastAsia="MS Mincho"/>
          <w:sz w:val="28"/>
          <w:szCs w:val="28"/>
        </w:rPr>
        <w:t>жбе по обеспечению безопасности дорожного движения и охране общественного порядка по г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с </w:t>
      </w:r>
      <w:r w:rsidR="00341D35">
        <w:rPr>
          <w:rFonts w:eastAsia="MS Mincho"/>
          <w:sz w:val="28"/>
          <w:szCs w:val="28"/>
        </w:rPr>
        <w:t>---</w:t>
      </w:r>
      <w:r w:rsidRPr="00F55A80">
        <w:rPr>
          <w:rFonts w:eastAsia="MS Mincho"/>
          <w:sz w:val="28"/>
          <w:szCs w:val="28"/>
        </w:rPr>
        <w:t xml:space="preserve"> до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совместно со ст. ИДПС </w:t>
      </w:r>
      <w:r w:rsidR="00341D35">
        <w:rPr>
          <w:rFonts w:eastAsia="MS Mincho"/>
          <w:sz w:val="28"/>
          <w:szCs w:val="28"/>
        </w:rPr>
        <w:t>---</w:t>
      </w:r>
      <w:r w:rsidRPr="00F55A80">
        <w:rPr>
          <w:rFonts w:eastAsia="MS Mincho"/>
          <w:sz w:val="28"/>
          <w:szCs w:val="28"/>
        </w:rPr>
        <w:t xml:space="preserve"> в составе </w:t>
      </w:r>
      <w:r w:rsidR="00341D35">
        <w:rPr>
          <w:rFonts w:eastAsia="MS Mincho"/>
          <w:sz w:val="28"/>
          <w:szCs w:val="28"/>
        </w:rPr>
        <w:t>---</w:t>
      </w:r>
      <w:r w:rsidRPr="00F55A80">
        <w:rPr>
          <w:rFonts w:eastAsia="MS Mincho"/>
          <w:sz w:val="28"/>
          <w:szCs w:val="28"/>
        </w:rPr>
        <w:t xml:space="preserve"> в качестве дополнительного наряда </w:t>
      </w:r>
      <w:r w:rsidR="00341D35">
        <w:rPr>
          <w:rFonts w:eastAsia="MS Mincho"/>
          <w:sz w:val="28"/>
          <w:szCs w:val="28"/>
        </w:rPr>
        <w:t>---</w:t>
      </w:r>
      <w:r w:rsidRPr="00F55A80">
        <w:rPr>
          <w:rFonts w:eastAsia="MS Mincho"/>
          <w:sz w:val="28"/>
          <w:szCs w:val="28"/>
        </w:rPr>
        <w:t xml:space="preserve">», ими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минут по адресу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координаты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было остановлено т/с «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под управлением Утвенко С</w:t>
      </w:r>
      <w:r w:rsidRPr="00F55A80" w:rsidR="000175E0">
        <w:rPr>
          <w:rFonts w:eastAsia="MS Mincho"/>
          <w:sz w:val="28"/>
          <w:szCs w:val="28"/>
        </w:rPr>
        <w:t>.</w:t>
      </w:r>
      <w:r w:rsidRPr="00F55A80">
        <w:rPr>
          <w:rFonts w:eastAsia="MS Mincho"/>
          <w:sz w:val="28"/>
          <w:szCs w:val="28"/>
        </w:rPr>
        <w:t>И</w:t>
      </w:r>
      <w:r w:rsidRPr="00F55A80" w:rsidR="000175E0">
        <w:rPr>
          <w:rFonts w:eastAsia="MS Mincho"/>
          <w:sz w:val="28"/>
          <w:szCs w:val="28"/>
        </w:rPr>
        <w:t>.,</w:t>
      </w:r>
      <w:r w:rsidRPr="00F55A80">
        <w:rPr>
          <w:rFonts w:eastAsia="MS Mincho"/>
          <w:sz w:val="28"/>
          <w:szCs w:val="28"/>
        </w:rPr>
        <w:t xml:space="preserve"> в ходе проверки у которого были выявлены признаки опьянения а </w:t>
      </w:r>
      <w:r w:rsidRPr="00F55A80">
        <w:rPr>
          <w:rFonts w:eastAsia="MS Mincho"/>
          <w:sz w:val="28"/>
          <w:szCs w:val="28"/>
        </w:rPr>
        <w:t>именно: запах алкоголя из полости рта</w:t>
      </w:r>
      <w:r w:rsidRPr="00F55A80" w:rsidR="000175E0">
        <w:rPr>
          <w:rFonts w:eastAsia="MS Mincho"/>
          <w:sz w:val="28"/>
          <w:szCs w:val="28"/>
        </w:rPr>
        <w:t>;</w:t>
      </w:r>
    </w:p>
    <w:p w:rsidR="007B070E" w:rsidRPr="00F55A80" w:rsidP="002F241B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рапортом ст. инспектора ИАЗ ГИБДД ОМВД России по г.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со скриншотом, из которых следует, что местом совершения правонарушения является ул. </w:t>
      </w:r>
      <w:r w:rsidR="00341D35">
        <w:rPr>
          <w:rFonts w:eastAsia="MS Mincho"/>
          <w:sz w:val="28"/>
          <w:szCs w:val="28"/>
        </w:rPr>
        <w:t>-----</w:t>
      </w:r>
      <w:r w:rsidRPr="00F55A80">
        <w:rPr>
          <w:rFonts w:eastAsia="MS Mincho"/>
          <w:sz w:val="28"/>
          <w:szCs w:val="28"/>
        </w:rPr>
        <w:t>», дополнительные сведения о месте правона</w:t>
      </w:r>
      <w:r w:rsidRPr="00F55A80">
        <w:rPr>
          <w:rFonts w:eastAsia="MS Mincho"/>
          <w:sz w:val="28"/>
          <w:szCs w:val="28"/>
        </w:rPr>
        <w:t>рушения также содержатся в протоколе об отстранении от управления транспортным средством;</w:t>
      </w:r>
    </w:p>
    <w:p w:rsidR="001A7E19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копией свидетельства о поверке №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действительного до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>;</w:t>
      </w:r>
    </w:p>
    <w:p w:rsidR="00613082" w:rsidRPr="00F55A80" w:rsidP="001C0F1F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- справкой</w:t>
      </w:r>
      <w:r w:rsidRPr="00F55A80" w:rsidR="000175E0">
        <w:rPr>
          <w:rFonts w:eastAsia="MS Mincho"/>
          <w:sz w:val="28"/>
          <w:szCs w:val="28"/>
        </w:rPr>
        <w:t xml:space="preserve"> ст. инспектора по ИАЗ ОГИБДД ОМВД России по г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>, из ко</w:t>
      </w:r>
      <w:r w:rsidRPr="00F55A80">
        <w:rPr>
          <w:rFonts w:eastAsia="MS Mincho"/>
          <w:sz w:val="28"/>
          <w:szCs w:val="28"/>
        </w:rPr>
        <w:t xml:space="preserve">торой следует, что </w:t>
      </w:r>
      <w:r w:rsidRPr="00F55A80" w:rsidR="000175E0">
        <w:rPr>
          <w:rFonts w:eastAsia="MS Mincho"/>
          <w:sz w:val="28"/>
          <w:szCs w:val="28"/>
        </w:rPr>
        <w:t>Утвенко С.И.</w:t>
      </w:r>
      <w:r w:rsidRPr="00F55A80">
        <w:rPr>
          <w:rFonts w:eastAsia="MS Mincho"/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F55A80">
        <w:rPr>
          <w:rFonts w:eastAsia="MS Mincho"/>
          <w:sz w:val="28"/>
          <w:szCs w:val="28"/>
        </w:rPr>
        <w:t>ьянения не подвергался, судимости за совершение преступлений, предусмотренных ч.ч. 2, 4 или 6 ст. 264, 264.1 УК РФ, не имеет;</w:t>
      </w:r>
    </w:p>
    <w:p w:rsidR="001A7E19" w:rsidRPr="00F55A80" w:rsidP="001C0F1F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- </w:t>
      </w:r>
      <w:r w:rsidRPr="00F55A80" w:rsidR="000175E0">
        <w:rPr>
          <w:rFonts w:eastAsia="MS Mincho"/>
          <w:sz w:val="28"/>
          <w:szCs w:val="28"/>
        </w:rPr>
        <w:t xml:space="preserve">карточкой операций с водительским </w:t>
      </w:r>
      <w:r w:rsidRPr="00F55A80">
        <w:rPr>
          <w:rFonts w:eastAsia="MS Mincho"/>
          <w:sz w:val="28"/>
          <w:szCs w:val="28"/>
        </w:rPr>
        <w:t>удостоверени</w:t>
      </w:r>
      <w:r w:rsidRPr="00F55A80" w:rsidR="000175E0">
        <w:rPr>
          <w:rFonts w:eastAsia="MS Mincho"/>
          <w:sz w:val="28"/>
          <w:szCs w:val="28"/>
        </w:rPr>
        <w:t xml:space="preserve">ем, из которой следует, что Утвенко С.И. выдано водительское удостоверение </w:t>
      </w:r>
      <w:r w:rsidR="00341D35">
        <w:rPr>
          <w:rFonts w:eastAsia="MS Mincho"/>
          <w:sz w:val="28"/>
          <w:szCs w:val="28"/>
        </w:rPr>
        <w:t>----</w:t>
      </w:r>
    </w:p>
    <w:p w:rsidR="009542D1" w:rsidRPr="00F55A80" w:rsidP="001C0F1F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- реестром правонарушений</w:t>
      </w:r>
      <w:r w:rsidRPr="00F55A80" w:rsidR="001A7E19">
        <w:rPr>
          <w:rFonts w:eastAsia="MS Mincho"/>
          <w:sz w:val="28"/>
          <w:szCs w:val="28"/>
        </w:rPr>
        <w:t xml:space="preserve">, из которого следует, что </w:t>
      </w:r>
      <w:r w:rsidRPr="00F55A80" w:rsidR="000175E0">
        <w:rPr>
          <w:rFonts w:eastAsia="MS Mincho"/>
          <w:sz w:val="28"/>
          <w:szCs w:val="28"/>
        </w:rPr>
        <w:t>Утвенко С.И. не является лицом, привлеченным к административной ответственности по ч. 1 ст. 12.8, ч. 1 ст. 12.26 КоАП РФ</w:t>
      </w:r>
      <w:r w:rsidRPr="00F55A80">
        <w:rPr>
          <w:rFonts w:eastAsia="MS Mincho"/>
          <w:sz w:val="28"/>
          <w:szCs w:val="28"/>
        </w:rPr>
        <w:t>;</w:t>
      </w:r>
    </w:p>
    <w:p w:rsidR="00563911" w:rsidRPr="00F55A80" w:rsidP="001C0F1F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-</w:t>
      </w:r>
      <w:r w:rsidRPr="00F55A80" w:rsidR="00CF3F8B">
        <w:rPr>
          <w:rFonts w:eastAsia="MS Mincho"/>
          <w:sz w:val="28"/>
          <w:szCs w:val="28"/>
        </w:rPr>
        <w:t xml:space="preserve"> цифровым носителем DVD-R, </w:t>
      </w:r>
      <w:r w:rsidRPr="00F55A80" w:rsidR="00410023">
        <w:rPr>
          <w:rFonts w:eastAsia="MS Mincho"/>
          <w:sz w:val="28"/>
          <w:szCs w:val="28"/>
        </w:rPr>
        <w:t>на котором зафиксировано движение</w:t>
      </w:r>
      <w:r w:rsidRPr="00F55A80" w:rsidR="00410023">
        <w:rPr>
          <w:sz w:val="28"/>
          <w:szCs w:val="28"/>
        </w:rPr>
        <w:t xml:space="preserve"> </w:t>
      </w:r>
      <w:r w:rsidRPr="00F55A80" w:rsidR="00410023">
        <w:rPr>
          <w:rFonts w:eastAsia="MS Mincho"/>
          <w:sz w:val="28"/>
          <w:szCs w:val="28"/>
        </w:rPr>
        <w:t xml:space="preserve">транспортного средства транспортного средства </w:t>
      </w:r>
      <w:r w:rsidRPr="00F55A80" w:rsidR="000175E0">
        <w:rPr>
          <w:rFonts w:eastAsia="MS Mincho"/>
          <w:sz w:val="28"/>
          <w:szCs w:val="28"/>
        </w:rPr>
        <w:t>«</w:t>
      </w:r>
      <w:r w:rsidR="00341D35">
        <w:rPr>
          <w:rFonts w:eastAsia="MS Mincho"/>
          <w:sz w:val="28"/>
          <w:szCs w:val="28"/>
        </w:rPr>
        <w:t>----</w:t>
      </w:r>
      <w:r w:rsidRPr="00F55A80" w:rsidR="000175E0">
        <w:rPr>
          <w:rFonts w:eastAsia="MS Mincho"/>
          <w:sz w:val="28"/>
          <w:szCs w:val="28"/>
        </w:rPr>
        <w:t xml:space="preserve">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</w:t>
      </w:r>
      <w:r w:rsidRPr="00F55A80" w:rsidR="00410023">
        <w:rPr>
          <w:rFonts w:eastAsia="MS Mincho"/>
          <w:sz w:val="28"/>
          <w:szCs w:val="28"/>
        </w:rPr>
        <w:t>,</w:t>
      </w:r>
      <w:r w:rsidRPr="00F55A80" w:rsidR="000175E0">
        <w:rPr>
          <w:rFonts w:eastAsia="MS Mincho"/>
          <w:sz w:val="28"/>
          <w:szCs w:val="28"/>
        </w:rPr>
        <w:t xml:space="preserve"> выход из него Утвенко С.И.,</w:t>
      </w:r>
      <w:r w:rsidRPr="00F55A80" w:rsidR="00410023">
        <w:rPr>
          <w:rFonts w:eastAsia="MS Mincho"/>
          <w:sz w:val="28"/>
          <w:szCs w:val="28"/>
        </w:rPr>
        <w:t xml:space="preserve"> </w:t>
      </w:r>
      <w:r w:rsidRPr="00F55A80" w:rsidR="001A3D04">
        <w:rPr>
          <w:rFonts w:eastAsia="MS Mincho"/>
          <w:sz w:val="28"/>
          <w:szCs w:val="28"/>
        </w:rPr>
        <w:t xml:space="preserve">разъяснение </w:t>
      </w:r>
      <w:r w:rsidRPr="00F55A80" w:rsidR="00407204">
        <w:rPr>
          <w:rFonts w:eastAsia="MS Mincho"/>
          <w:sz w:val="28"/>
          <w:szCs w:val="28"/>
        </w:rPr>
        <w:t>ему</w:t>
      </w:r>
      <w:r w:rsidRPr="00F55A80" w:rsidR="00156396">
        <w:rPr>
          <w:rFonts w:eastAsia="MS Mincho"/>
          <w:sz w:val="28"/>
          <w:szCs w:val="28"/>
        </w:rPr>
        <w:t xml:space="preserve"> </w:t>
      </w:r>
      <w:r w:rsidRPr="00F55A80" w:rsidR="00CF3F8B">
        <w:rPr>
          <w:rFonts w:eastAsia="MS Mincho"/>
          <w:sz w:val="28"/>
          <w:szCs w:val="28"/>
        </w:rPr>
        <w:t>процессуальны</w:t>
      </w:r>
      <w:r w:rsidRPr="00F55A80" w:rsidR="001A3D04">
        <w:rPr>
          <w:rFonts w:eastAsia="MS Mincho"/>
          <w:sz w:val="28"/>
          <w:szCs w:val="28"/>
        </w:rPr>
        <w:t>х</w:t>
      </w:r>
      <w:r w:rsidRPr="00F55A80" w:rsidR="00CF3F8B">
        <w:rPr>
          <w:rFonts w:eastAsia="MS Mincho"/>
          <w:sz w:val="28"/>
          <w:szCs w:val="28"/>
        </w:rPr>
        <w:t xml:space="preserve"> прав, предусмотренны</w:t>
      </w:r>
      <w:r w:rsidRPr="00F55A80" w:rsidR="001A3D04">
        <w:rPr>
          <w:rFonts w:eastAsia="MS Mincho"/>
          <w:sz w:val="28"/>
          <w:szCs w:val="28"/>
        </w:rPr>
        <w:t>х</w:t>
      </w:r>
      <w:r w:rsidRPr="00F55A80" w:rsidR="00CF3F8B">
        <w:rPr>
          <w:rFonts w:eastAsia="MS Mincho"/>
          <w:sz w:val="28"/>
          <w:szCs w:val="28"/>
        </w:rPr>
        <w:t xml:space="preserve"> статьей 25.1 КоАП РФ, и положени</w:t>
      </w:r>
      <w:r w:rsidRPr="00F55A80" w:rsidR="001A3D04">
        <w:rPr>
          <w:rFonts w:eastAsia="MS Mincho"/>
          <w:sz w:val="28"/>
          <w:szCs w:val="28"/>
        </w:rPr>
        <w:t>й</w:t>
      </w:r>
      <w:r w:rsidRPr="00F55A80" w:rsidR="00CF3F8B">
        <w:rPr>
          <w:rFonts w:eastAsia="MS Mincho"/>
          <w:sz w:val="28"/>
          <w:szCs w:val="28"/>
        </w:rPr>
        <w:t xml:space="preserve"> статьи 51 Конституции Российской Федерации, </w:t>
      </w:r>
      <w:r w:rsidRPr="00F55A80" w:rsidR="001A3D04">
        <w:rPr>
          <w:rFonts w:eastAsia="MS Mincho"/>
          <w:sz w:val="28"/>
          <w:szCs w:val="28"/>
        </w:rPr>
        <w:t>прохождение освидетельствования на состояние алкогольного опьянения</w:t>
      </w:r>
      <w:r w:rsidRPr="00F55A80" w:rsidR="00CF3F8B">
        <w:rPr>
          <w:rFonts w:eastAsia="MS Mincho"/>
          <w:sz w:val="28"/>
          <w:szCs w:val="28"/>
        </w:rPr>
        <w:t>,</w:t>
      </w:r>
      <w:r w:rsidRPr="00F55A80" w:rsidR="001A3D04">
        <w:rPr>
          <w:rFonts w:eastAsia="MS Mincho"/>
          <w:sz w:val="28"/>
          <w:szCs w:val="28"/>
        </w:rPr>
        <w:t xml:space="preserve"> выявление состояния алкогольного опьянения.</w:t>
      </w:r>
      <w:r w:rsidRPr="00F55A80" w:rsidR="009432FA">
        <w:rPr>
          <w:rFonts w:eastAsia="MS Mincho"/>
          <w:sz w:val="28"/>
          <w:szCs w:val="28"/>
        </w:rPr>
        <w:t xml:space="preserve"> При оформлении материалов </w:t>
      </w:r>
      <w:r w:rsidRPr="00F55A80" w:rsidR="00407204">
        <w:rPr>
          <w:rFonts w:eastAsia="MS Mincho"/>
          <w:sz w:val="28"/>
          <w:szCs w:val="28"/>
        </w:rPr>
        <w:t xml:space="preserve">Утвенко </w:t>
      </w:r>
      <w:r w:rsidRPr="00F55A80" w:rsidR="00407204">
        <w:rPr>
          <w:rFonts w:eastAsia="MS Mincho"/>
          <w:sz w:val="28"/>
          <w:szCs w:val="28"/>
        </w:rPr>
        <w:t xml:space="preserve">С.И. </w:t>
      </w:r>
      <w:r w:rsidRPr="00F55A80" w:rsidR="00156396">
        <w:rPr>
          <w:rFonts w:eastAsia="MS Mincho"/>
          <w:sz w:val="28"/>
          <w:szCs w:val="28"/>
        </w:rPr>
        <w:t>факт управления транспортным средством не отрицал, с результатами освидетельствования согласился.</w:t>
      </w:r>
    </w:p>
    <w:p w:rsidR="00DC15A8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Совокупность исследованных доказательств подтверждает факт управления </w:t>
      </w:r>
      <w:r w:rsidRPr="00F55A80" w:rsidR="007B070E">
        <w:rPr>
          <w:rFonts w:eastAsia="MS Mincho"/>
          <w:sz w:val="28"/>
          <w:szCs w:val="28"/>
        </w:rPr>
        <w:t>Утвенко С.И.</w:t>
      </w:r>
      <w:r w:rsidRPr="00F55A80">
        <w:rPr>
          <w:rFonts w:eastAsia="MS Mincho"/>
          <w:sz w:val="28"/>
          <w:szCs w:val="28"/>
        </w:rPr>
        <w:t xml:space="preserve"> транспортным средством в состоянии </w:t>
      </w:r>
      <w:r w:rsidRPr="00F55A80" w:rsidR="00FF0603">
        <w:rPr>
          <w:rFonts w:eastAsia="MS Mincho"/>
          <w:sz w:val="28"/>
          <w:szCs w:val="28"/>
        </w:rPr>
        <w:t xml:space="preserve">алкогольного </w:t>
      </w:r>
      <w:r w:rsidRPr="00F55A80">
        <w:rPr>
          <w:rFonts w:eastAsia="MS Mincho"/>
          <w:sz w:val="28"/>
          <w:szCs w:val="28"/>
        </w:rPr>
        <w:t>опьянения.</w:t>
      </w:r>
    </w:p>
    <w:p w:rsidR="00DC15A8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Собранные по делу доказательства отвечают признакам законности, достоверности и допустимости, так как они</w:t>
      </w:r>
      <w:r w:rsidRPr="00F55A80">
        <w:rPr>
          <w:rFonts w:eastAsia="MS Mincho"/>
          <w:sz w:val="28"/>
          <w:szCs w:val="28"/>
        </w:rPr>
        <w:t xml:space="preserve">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B070E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</w:t>
      </w:r>
      <w:r w:rsidRPr="00F55A80">
        <w:rPr>
          <w:rFonts w:eastAsia="MS Mincho"/>
          <w:sz w:val="28"/>
          <w:szCs w:val="28"/>
        </w:rPr>
        <w:t>оводы Утвенко С.И.</w:t>
      </w:r>
      <w:r>
        <w:rPr>
          <w:rFonts w:eastAsia="MS Mincho"/>
          <w:sz w:val="28"/>
          <w:szCs w:val="28"/>
        </w:rPr>
        <w:t xml:space="preserve"> и его защитника</w:t>
      </w:r>
      <w:r w:rsidRPr="00F55A80">
        <w:rPr>
          <w:rFonts w:eastAsia="MS Mincho"/>
          <w:sz w:val="28"/>
          <w:szCs w:val="28"/>
        </w:rPr>
        <w:t xml:space="preserve"> о </w:t>
      </w:r>
      <w:r w:rsidRPr="00F55A80">
        <w:rPr>
          <w:rFonts w:eastAsia="MS Mincho"/>
          <w:sz w:val="28"/>
          <w:szCs w:val="28"/>
        </w:rPr>
        <w:t xml:space="preserve">том, что транспортным средством </w:t>
      </w:r>
      <w:r>
        <w:rPr>
          <w:rFonts w:eastAsia="MS Mincho"/>
          <w:sz w:val="28"/>
          <w:szCs w:val="28"/>
        </w:rPr>
        <w:t>на момент появления сотрудников ГИБДД Утвенко С.И. н</w:t>
      </w:r>
      <w:r w:rsidRPr="00F55A80">
        <w:rPr>
          <w:rFonts w:eastAsia="MS Mincho"/>
          <w:sz w:val="28"/>
          <w:szCs w:val="28"/>
        </w:rPr>
        <w:t>е управлял,</w:t>
      </w:r>
      <w:r>
        <w:rPr>
          <w:rFonts w:eastAsia="MS Mincho"/>
          <w:sz w:val="28"/>
          <w:szCs w:val="28"/>
        </w:rPr>
        <w:t xml:space="preserve"> автомобиль был припаркован и заглушен, подлежат отклонению,</w:t>
      </w:r>
      <w:r w:rsidRPr="00F55A80">
        <w:rPr>
          <w:rFonts w:eastAsia="MS Mincho"/>
          <w:sz w:val="28"/>
          <w:szCs w:val="28"/>
        </w:rPr>
        <w:t xml:space="preserve"> поскольку опровергаются исследованными выше доказательствами</w:t>
      </w:r>
      <w:r w:rsidRPr="00F55A80" w:rsidR="006C3FDD">
        <w:rPr>
          <w:rFonts w:eastAsia="MS Mincho"/>
          <w:sz w:val="28"/>
          <w:szCs w:val="28"/>
        </w:rPr>
        <w:t>.</w:t>
      </w:r>
    </w:p>
    <w:p w:rsidR="006C3FDD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Согласно п. 2 постановления Пленума </w:t>
      </w:r>
      <w:r w:rsidRPr="00F55A80">
        <w:rPr>
          <w:rFonts w:eastAsia="MS Mincho"/>
          <w:sz w:val="28"/>
          <w:szCs w:val="28"/>
        </w:rPr>
        <w:t>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рассмотре</w:t>
      </w:r>
      <w:r w:rsidRPr="00F55A80">
        <w:rPr>
          <w:rFonts w:eastAsia="MS Mincho"/>
          <w:sz w:val="28"/>
          <w:szCs w:val="28"/>
        </w:rPr>
        <w:t>нии дел об административных правонарушениях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</w:t>
      </w:r>
      <w:r w:rsidRPr="00F55A80">
        <w:rPr>
          <w:rFonts w:eastAsia="MS Mincho"/>
          <w:sz w:val="28"/>
          <w:szCs w:val="28"/>
        </w:rPr>
        <w:t>остранстве (вне зависимости от запуска двигателя).</w:t>
      </w:r>
    </w:p>
    <w:p w:rsidR="001C6D91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Факт управления Утвенко С.И. автомобилем «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-----</w:t>
      </w:r>
      <w:r w:rsidRPr="00F55A80">
        <w:rPr>
          <w:rFonts w:eastAsia="MS Mincho"/>
          <w:sz w:val="28"/>
          <w:szCs w:val="28"/>
        </w:rPr>
        <w:t xml:space="preserve"> подтверждается </w:t>
      </w:r>
      <w:r w:rsidR="005560C3">
        <w:rPr>
          <w:rFonts w:eastAsia="MS Mincho"/>
          <w:sz w:val="28"/>
          <w:szCs w:val="28"/>
        </w:rPr>
        <w:t xml:space="preserve">как показаниями свидетелей </w:t>
      </w:r>
      <w:r w:rsidR="00341D35">
        <w:rPr>
          <w:rFonts w:eastAsia="MS Mincho"/>
          <w:sz w:val="28"/>
          <w:szCs w:val="28"/>
        </w:rPr>
        <w:t>----</w:t>
      </w:r>
      <w:r w:rsidR="005560C3">
        <w:rPr>
          <w:rFonts w:eastAsia="MS Mincho"/>
          <w:sz w:val="28"/>
          <w:szCs w:val="28"/>
        </w:rPr>
        <w:t>.,</w:t>
      </w:r>
      <w:r w:rsidR="008F3E4D">
        <w:rPr>
          <w:rFonts w:eastAsia="MS Mincho"/>
          <w:sz w:val="28"/>
          <w:szCs w:val="28"/>
        </w:rPr>
        <w:t xml:space="preserve"> оснований не доверять которым не имеется,</w:t>
      </w:r>
      <w:r w:rsidR="005560C3">
        <w:rPr>
          <w:rFonts w:eastAsia="MS Mincho"/>
          <w:sz w:val="28"/>
          <w:szCs w:val="28"/>
        </w:rPr>
        <w:t xml:space="preserve"> так и </w:t>
      </w:r>
      <w:r w:rsidRPr="00F55A80">
        <w:rPr>
          <w:rFonts w:eastAsia="MS Mincho"/>
          <w:sz w:val="28"/>
          <w:szCs w:val="28"/>
        </w:rPr>
        <w:t xml:space="preserve">видеозаписью, где зафиксировано движение вышеуказанного транспортного средства, следом за которым незамедлительно проехали сотрудники ГИБДД. </w:t>
      </w:r>
      <w:r w:rsidR="00111B36">
        <w:rPr>
          <w:rFonts w:eastAsia="MS Mincho"/>
          <w:sz w:val="28"/>
          <w:szCs w:val="28"/>
        </w:rPr>
        <w:t xml:space="preserve">На видео также усматривается, что транспортное средство при появлении сотрудников </w:t>
      </w:r>
      <w:r>
        <w:rPr>
          <w:rFonts w:eastAsia="MS Mincho"/>
          <w:sz w:val="28"/>
          <w:szCs w:val="28"/>
        </w:rPr>
        <w:t>только что</w:t>
      </w:r>
      <w:r w:rsidR="00111B36">
        <w:rPr>
          <w:rFonts w:eastAsia="MS Mincho"/>
          <w:sz w:val="28"/>
          <w:szCs w:val="28"/>
        </w:rPr>
        <w:t xml:space="preserve"> остан</w:t>
      </w:r>
      <w:r>
        <w:rPr>
          <w:rFonts w:eastAsia="MS Mincho"/>
          <w:sz w:val="28"/>
          <w:szCs w:val="28"/>
        </w:rPr>
        <w:t>о</w:t>
      </w:r>
      <w:r w:rsidR="00111B36">
        <w:rPr>
          <w:rFonts w:eastAsia="MS Mincho"/>
          <w:sz w:val="28"/>
          <w:szCs w:val="28"/>
        </w:rPr>
        <w:t>ви</w:t>
      </w:r>
      <w:r>
        <w:rPr>
          <w:rFonts w:eastAsia="MS Mincho"/>
          <w:sz w:val="28"/>
          <w:szCs w:val="28"/>
        </w:rPr>
        <w:t>лось</w:t>
      </w:r>
      <w:r w:rsidR="00111B3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при этом заглушено не было, о чем свидетельствует пар из выхлопной трубы.</w:t>
      </w:r>
    </w:p>
    <w:p w:rsidR="001C6D91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Оснований сомневаться в том, что мимо автомобиля ДПС проехало именно транспортное средство </w:t>
      </w:r>
      <w:r w:rsidR="00341D35">
        <w:rPr>
          <w:rFonts w:eastAsia="MS Mincho"/>
          <w:sz w:val="28"/>
          <w:szCs w:val="28"/>
        </w:rPr>
        <w:t>------</w:t>
      </w:r>
      <w:r w:rsidRPr="00F55A80">
        <w:rPr>
          <w:rFonts w:eastAsia="MS Mincho"/>
          <w:sz w:val="28"/>
          <w:szCs w:val="28"/>
        </w:rPr>
        <w:t xml:space="preserve">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</w:t>
      </w:r>
      <w:r w:rsidRPr="00F55A80">
        <w:rPr>
          <w:rFonts w:eastAsia="MS Mincho"/>
          <w:sz w:val="28"/>
          <w:szCs w:val="28"/>
        </w:rPr>
        <w:t xml:space="preserve"> </w:t>
      </w:r>
      <w:r w:rsidR="008F3E4D">
        <w:rPr>
          <w:rFonts w:eastAsia="MS Mincho"/>
          <w:sz w:val="28"/>
          <w:szCs w:val="28"/>
        </w:rPr>
        <w:t xml:space="preserve">также </w:t>
      </w:r>
      <w:r w:rsidRPr="00F55A80">
        <w:rPr>
          <w:rFonts w:eastAsia="MS Mincho"/>
          <w:sz w:val="28"/>
          <w:szCs w:val="28"/>
        </w:rPr>
        <w:t>не имеет</w:t>
      </w:r>
      <w:r w:rsidRPr="00F55A80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поскольку иных транспортных средств на видео не зафиксировано, сотрудники ГИБДД 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.</w:t>
      </w:r>
      <w:r w:rsidR="00011F55">
        <w:rPr>
          <w:rFonts w:eastAsia="MS Mincho"/>
          <w:sz w:val="28"/>
          <w:szCs w:val="28"/>
        </w:rPr>
        <w:t xml:space="preserve"> других транспортных средств в </w:t>
      </w:r>
      <w:r w:rsidR="00341D35">
        <w:rPr>
          <w:rFonts w:eastAsia="MS Mincho"/>
          <w:sz w:val="28"/>
          <w:szCs w:val="28"/>
        </w:rPr>
        <w:t>----</w:t>
      </w:r>
      <w:r w:rsidR="00011F55">
        <w:rPr>
          <w:rFonts w:eastAsia="MS Mincho"/>
          <w:sz w:val="28"/>
          <w:szCs w:val="28"/>
        </w:rPr>
        <w:t xml:space="preserve"> кроме остановленного, не наблюдали</w:t>
      </w:r>
      <w:r w:rsidR="005560C3">
        <w:rPr>
          <w:rFonts w:eastAsia="MS Mincho"/>
          <w:sz w:val="28"/>
          <w:szCs w:val="28"/>
        </w:rPr>
        <w:t>, при этом указали, что когда они подъезжали к указанному выше автомобилю, он был еще в движении</w:t>
      </w:r>
      <w:r w:rsidR="00011F55">
        <w:rPr>
          <w:rFonts w:eastAsia="MS Mincho"/>
          <w:sz w:val="28"/>
          <w:szCs w:val="28"/>
        </w:rPr>
        <w:t>.</w:t>
      </w:r>
    </w:p>
    <w:p w:rsidR="006C3FDD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 доводам свидетеля </w:t>
      </w:r>
      <w:r w:rsidR="00341D35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. о том, что он до приезда сотрудников полиции успел </w:t>
      </w:r>
      <w:r w:rsidR="005560C3">
        <w:rPr>
          <w:rFonts w:eastAsia="MS Mincho"/>
          <w:sz w:val="28"/>
          <w:szCs w:val="28"/>
        </w:rPr>
        <w:t xml:space="preserve">заглушить автомобиль, </w:t>
      </w:r>
      <w:r>
        <w:rPr>
          <w:rFonts w:eastAsia="MS Mincho"/>
          <w:sz w:val="28"/>
          <w:szCs w:val="28"/>
        </w:rPr>
        <w:t>открыть банку пива (</w:t>
      </w:r>
      <w:r w:rsidR="00341D3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л.) и выпить ее, суд </w:t>
      </w:r>
      <w:r w:rsidR="005560C3">
        <w:rPr>
          <w:rFonts w:eastAsia="MS Mincho"/>
          <w:sz w:val="28"/>
          <w:szCs w:val="28"/>
        </w:rPr>
        <w:t xml:space="preserve">также </w:t>
      </w:r>
      <w:r>
        <w:rPr>
          <w:rFonts w:eastAsia="MS Mincho"/>
          <w:sz w:val="28"/>
          <w:szCs w:val="28"/>
        </w:rPr>
        <w:t>относится критически и расценивает как способ защиты, поскольку с момента начала движения патрульного автомобиля (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) до приближения к </w:t>
      </w:r>
      <w:r w:rsidRPr="00011F55">
        <w:rPr>
          <w:rFonts w:eastAsia="MS Mincho"/>
          <w:sz w:val="28"/>
          <w:szCs w:val="28"/>
        </w:rPr>
        <w:t>транспортно</w:t>
      </w:r>
      <w:r>
        <w:rPr>
          <w:rFonts w:eastAsia="MS Mincho"/>
          <w:sz w:val="28"/>
          <w:szCs w:val="28"/>
        </w:rPr>
        <w:t>му</w:t>
      </w:r>
      <w:r w:rsidRPr="00011F55">
        <w:rPr>
          <w:rFonts w:eastAsia="MS Mincho"/>
          <w:sz w:val="28"/>
          <w:szCs w:val="28"/>
        </w:rPr>
        <w:t xml:space="preserve"> средств</w:t>
      </w:r>
      <w:r>
        <w:rPr>
          <w:rFonts w:eastAsia="MS Mincho"/>
          <w:sz w:val="28"/>
          <w:szCs w:val="28"/>
        </w:rPr>
        <w:t>у</w:t>
      </w:r>
      <w:r w:rsidRPr="00011F55">
        <w:rPr>
          <w:rFonts w:eastAsia="MS Mincho"/>
          <w:sz w:val="28"/>
          <w:szCs w:val="28"/>
        </w:rPr>
        <w:t xml:space="preserve"> «</w:t>
      </w:r>
      <w:r w:rsidR="00341D35">
        <w:rPr>
          <w:rFonts w:eastAsia="MS Mincho"/>
          <w:sz w:val="28"/>
          <w:szCs w:val="28"/>
        </w:rPr>
        <w:t>----</w:t>
      </w:r>
      <w:r w:rsidRPr="00011F55">
        <w:rPr>
          <w:rFonts w:eastAsia="MS Mincho"/>
          <w:sz w:val="28"/>
          <w:szCs w:val="28"/>
        </w:rPr>
        <w:t xml:space="preserve">» государственный регистрационный номер </w:t>
      </w:r>
      <w:r w:rsidR="00341D3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прошло всего </w:t>
      </w:r>
      <w:r w:rsidR="00341D3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секунд, что вызывает сомнения </w:t>
      </w:r>
      <w:r>
        <w:rPr>
          <w:rFonts w:eastAsia="MS Mincho"/>
          <w:sz w:val="28"/>
          <w:szCs w:val="28"/>
        </w:rPr>
        <w:t>в достаточности времени для осуществления перечисленных действий</w:t>
      </w:r>
      <w:r w:rsidR="005560C3">
        <w:rPr>
          <w:rFonts w:eastAsia="MS Mincho"/>
          <w:sz w:val="28"/>
          <w:szCs w:val="28"/>
        </w:rPr>
        <w:t>, при том, что</w:t>
      </w:r>
      <w:r w:rsidR="001B21DA">
        <w:rPr>
          <w:rFonts w:eastAsia="MS Mincho"/>
          <w:sz w:val="28"/>
          <w:szCs w:val="28"/>
        </w:rPr>
        <w:t>,</w:t>
      </w:r>
      <w:r w:rsidR="005560C3">
        <w:rPr>
          <w:rFonts w:eastAsia="MS Mincho"/>
          <w:sz w:val="28"/>
          <w:szCs w:val="28"/>
        </w:rPr>
        <w:t xml:space="preserve"> как установлено в ходе судебного заседания, транспортное средство было в движении и остановилось при приближении сотрудников ГИБДД</w:t>
      </w:r>
      <w:r>
        <w:rPr>
          <w:rFonts w:eastAsia="MS Mincho"/>
          <w:sz w:val="28"/>
          <w:szCs w:val="28"/>
        </w:rPr>
        <w:t>.</w:t>
      </w:r>
    </w:p>
    <w:p w:rsidR="005560C3" w:rsidP="00DC15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Учитывая излож</w:t>
      </w:r>
      <w:r>
        <w:rPr>
          <w:rFonts w:eastAsia="MS Mincho"/>
          <w:sz w:val="28"/>
          <w:szCs w:val="28"/>
        </w:rPr>
        <w:t>енное, Утвенко С.И. правомерно предложено пройти освидетельствование на состояние алкогольного опьянения, при наличии у него таких признаков алкогольного опьянения, как запах алкоголя изо рта.</w:t>
      </w:r>
    </w:p>
    <w:p w:rsidR="00DC15A8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Утвенко С.И. выдано водительское удостоверение </w:t>
      </w:r>
      <w:r w:rsidR="00341D35">
        <w:rPr>
          <w:rFonts w:eastAsia="MS Mincho"/>
          <w:sz w:val="28"/>
          <w:szCs w:val="28"/>
        </w:rPr>
        <w:t>-----</w:t>
      </w:r>
      <w:r w:rsidRPr="00F55A80">
        <w:rPr>
          <w:rFonts w:eastAsia="MS Mincho"/>
          <w:sz w:val="28"/>
          <w:szCs w:val="28"/>
        </w:rPr>
        <w:t xml:space="preserve">, срок действия которого до </w:t>
      </w:r>
      <w:r w:rsidR="00341D35">
        <w:rPr>
          <w:rFonts w:eastAsia="MS Mincho"/>
          <w:sz w:val="28"/>
          <w:szCs w:val="28"/>
        </w:rPr>
        <w:t>---</w:t>
      </w:r>
      <w:r w:rsidR="008F3E4D">
        <w:rPr>
          <w:rFonts w:eastAsia="MS Mincho"/>
          <w:sz w:val="28"/>
          <w:szCs w:val="28"/>
        </w:rPr>
        <w:t xml:space="preserve"> он </w:t>
      </w:r>
      <w:r w:rsidRPr="00F55A80">
        <w:rPr>
          <w:rFonts w:eastAsia="MS Mincho"/>
          <w:sz w:val="28"/>
          <w:szCs w:val="28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</w:t>
      </w:r>
      <w:r w:rsidRPr="00F55A80">
        <w:rPr>
          <w:rFonts w:eastAsia="MS Mincho"/>
          <w:sz w:val="28"/>
          <w:szCs w:val="28"/>
        </w:rPr>
        <w:t>е является лицом, имеющим судимость за совершение преступления, предусмотренного ч.ч. 2, 4, 6 ст. 264 или ст. 264.1 УК РФ.</w:t>
      </w:r>
    </w:p>
    <w:p w:rsidR="00DA7F47" w:rsidRPr="00F55A80" w:rsidP="00DC15A8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F55A80" w:rsidR="006C3FDD">
        <w:rPr>
          <w:rFonts w:eastAsia="MS Mincho"/>
          <w:sz w:val="28"/>
          <w:szCs w:val="28"/>
        </w:rPr>
        <w:t xml:space="preserve">Утвенко С.И. </w:t>
      </w:r>
      <w:r w:rsidRPr="00F55A80">
        <w:rPr>
          <w:rFonts w:eastAsia="MS Mincho"/>
          <w:sz w:val="28"/>
          <w:szCs w:val="28"/>
        </w:rPr>
        <w:t>в совершении ад</w:t>
      </w:r>
      <w:r w:rsidRPr="00F55A80">
        <w:rPr>
          <w:rFonts w:eastAsia="MS Mincho"/>
          <w:sz w:val="28"/>
          <w:szCs w:val="28"/>
        </w:rPr>
        <w:t>министративного правонарушения, предусмотренного ч. 1 ст. 12.8 Кодекса Российской Федерации об административных правонарушениях.</w:t>
      </w:r>
    </w:p>
    <w:p w:rsidR="000134D0" w:rsidRPr="00F55A80" w:rsidP="000134D0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Оснований для прекращения дела, освобождения от наказания, также</w:t>
      </w:r>
      <w:r w:rsidRPr="00F55A80" w:rsidR="00B33F41">
        <w:rPr>
          <w:rFonts w:eastAsia="MS Mincho"/>
          <w:sz w:val="28"/>
          <w:szCs w:val="28"/>
        </w:rPr>
        <w:t xml:space="preserve">, </w:t>
      </w:r>
      <w:r w:rsidRPr="00F55A80">
        <w:rPr>
          <w:rFonts w:eastAsia="MS Mincho"/>
          <w:sz w:val="28"/>
          <w:szCs w:val="28"/>
        </w:rPr>
        <w:t xml:space="preserve">как и оснований применения положений ч. 2.2 ст. 4.1 КоАП РФ, </w:t>
      </w:r>
      <w:r w:rsidRPr="00F55A80">
        <w:rPr>
          <w:rFonts w:eastAsia="MS Mincho"/>
          <w:sz w:val="28"/>
          <w:szCs w:val="28"/>
        </w:rPr>
        <w:t>мировой судья не усматривает.</w:t>
      </w:r>
    </w:p>
    <w:p w:rsidR="00AC44D1" w:rsidRPr="00F55A80" w:rsidP="00A06784">
      <w:pPr>
        <w:ind w:firstLine="708"/>
        <w:jc w:val="both"/>
        <w:rPr>
          <w:sz w:val="28"/>
          <w:szCs w:val="28"/>
        </w:rPr>
      </w:pPr>
      <w:r w:rsidRPr="00F55A8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55A80" w:rsidR="00667094">
        <w:rPr>
          <w:sz w:val="28"/>
          <w:szCs w:val="28"/>
        </w:rPr>
        <w:t>го</w:t>
      </w:r>
      <w:r w:rsidRPr="00F55A80">
        <w:rPr>
          <w:sz w:val="28"/>
          <w:szCs w:val="28"/>
        </w:rPr>
        <w:t>, е</w:t>
      </w:r>
      <w:r w:rsidRPr="00F55A80" w:rsidR="00667094">
        <w:rPr>
          <w:sz w:val="28"/>
          <w:szCs w:val="28"/>
        </w:rPr>
        <w:t>го</w:t>
      </w:r>
      <w:r w:rsidRPr="00F55A80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</w:t>
      </w:r>
      <w:r w:rsidRPr="00F55A80">
        <w:rPr>
          <w:sz w:val="28"/>
          <w:szCs w:val="28"/>
        </w:rPr>
        <w:t>ьства, отягчающие административную ответственность</w:t>
      </w:r>
      <w:r w:rsidRPr="00F55A80" w:rsidR="00252CB4">
        <w:rPr>
          <w:sz w:val="28"/>
          <w:szCs w:val="28"/>
        </w:rPr>
        <w:t>.</w:t>
      </w:r>
    </w:p>
    <w:p w:rsidR="004401EE" w:rsidRPr="00F55A80" w:rsidP="00A06784">
      <w:pPr>
        <w:ind w:firstLine="708"/>
        <w:jc w:val="both"/>
        <w:rPr>
          <w:sz w:val="28"/>
          <w:szCs w:val="28"/>
        </w:rPr>
      </w:pPr>
      <w:r w:rsidRPr="00F55A80">
        <w:rPr>
          <w:sz w:val="28"/>
          <w:szCs w:val="28"/>
        </w:rPr>
        <w:t>В соответствии со ст. 4.2 КоАП РФ, обстоятельств, смягчающи</w:t>
      </w:r>
      <w:r w:rsidRPr="00F55A80" w:rsidR="00372C08">
        <w:rPr>
          <w:sz w:val="28"/>
          <w:szCs w:val="28"/>
        </w:rPr>
        <w:t>х</w:t>
      </w:r>
      <w:r w:rsidRPr="00F55A80">
        <w:rPr>
          <w:sz w:val="28"/>
          <w:szCs w:val="28"/>
        </w:rPr>
        <w:t xml:space="preserve"> наказание, </w:t>
      </w:r>
      <w:r w:rsidRPr="00F55A80" w:rsidR="00372C08">
        <w:rPr>
          <w:sz w:val="28"/>
          <w:szCs w:val="28"/>
        </w:rPr>
        <w:t>не установлено</w:t>
      </w:r>
      <w:r w:rsidRPr="00F55A80">
        <w:rPr>
          <w:sz w:val="28"/>
          <w:szCs w:val="28"/>
        </w:rPr>
        <w:t>.</w:t>
      </w:r>
    </w:p>
    <w:p w:rsidR="00812EA9" w:rsidRPr="00F55A80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A80">
        <w:rPr>
          <w:sz w:val="28"/>
          <w:szCs w:val="28"/>
        </w:rPr>
        <w:t xml:space="preserve">Обстоятельств, предусмотренных </w:t>
      </w:r>
      <w:r w:rsidRPr="00F55A80" w:rsidR="00B524BB">
        <w:rPr>
          <w:sz w:val="28"/>
          <w:szCs w:val="28"/>
        </w:rPr>
        <w:t xml:space="preserve">ст. </w:t>
      </w:r>
      <w:r w:rsidRPr="00F55A80">
        <w:rPr>
          <w:sz w:val="28"/>
          <w:szCs w:val="28"/>
        </w:rPr>
        <w:t xml:space="preserve">4.3 Кодекса Российской Федерации об административных правонарушениях, отягчающих </w:t>
      </w:r>
      <w:r w:rsidRPr="00F55A80">
        <w:rPr>
          <w:sz w:val="28"/>
          <w:szCs w:val="28"/>
        </w:rPr>
        <w:t>административную ответственность</w:t>
      </w:r>
      <w:r w:rsidRPr="00F55A80">
        <w:rPr>
          <w:color w:val="000000"/>
          <w:sz w:val="28"/>
          <w:szCs w:val="28"/>
        </w:rPr>
        <w:t>, мировым судьей по делу не установлено.</w:t>
      </w:r>
    </w:p>
    <w:p w:rsidR="008B5DB7" w:rsidRPr="00F55A80" w:rsidP="00B3745F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55A80">
        <w:rPr>
          <w:rFonts w:ascii="Times New Roman" w:eastAsia="MS Mincho" w:hAnsi="Times New Roman"/>
          <w:sz w:val="28"/>
          <w:szCs w:val="28"/>
        </w:rPr>
        <w:tab/>
        <w:t>Руководствуясь ст. ст. 3.5, 3.8, 12.8 ч. 1, 23.1, 29.9 – 29.11. Кодекса РФ об административных правонарушениях, мировой судья</w:t>
      </w:r>
    </w:p>
    <w:p w:rsidR="00FF0603" w:rsidRPr="00F55A80" w:rsidP="00FF0603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F55A80">
        <w:rPr>
          <w:rFonts w:ascii="Times New Roman" w:eastAsia="MS Mincho" w:hAnsi="Times New Roman"/>
          <w:b/>
          <w:sz w:val="28"/>
          <w:szCs w:val="28"/>
        </w:rPr>
        <w:tab/>
      </w:r>
      <w:r w:rsidRPr="00F55A80">
        <w:rPr>
          <w:rFonts w:ascii="Times New Roman" w:eastAsia="MS Mincho" w:hAnsi="Times New Roman"/>
          <w:b/>
          <w:sz w:val="28"/>
          <w:szCs w:val="28"/>
        </w:rPr>
        <w:tab/>
      </w:r>
      <w:r w:rsidRPr="00F55A80">
        <w:rPr>
          <w:rFonts w:ascii="Times New Roman" w:eastAsia="MS Mincho" w:hAnsi="Times New Roman"/>
          <w:b/>
          <w:sz w:val="28"/>
          <w:szCs w:val="28"/>
        </w:rPr>
        <w:tab/>
      </w:r>
      <w:r w:rsidRPr="00F55A80">
        <w:rPr>
          <w:rFonts w:ascii="Times New Roman" w:eastAsia="MS Mincho" w:hAnsi="Times New Roman"/>
          <w:b/>
          <w:sz w:val="28"/>
          <w:szCs w:val="28"/>
        </w:rPr>
        <w:tab/>
      </w:r>
      <w:r w:rsidRPr="00F55A80">
        <w:rPr>
          <w:rFonts w:ascii="Times New Roman" w:eastAsia="MS Mincho" w:hAnsi="Times New Roman"/>
          <w:b/>
          <w:sz w:val="28"/>
          <w:szCs w:val="28"/>
        </w:rPr>
        <w:tab/>
      </w:r>
    </w:p>
    <w:p w:rsidR="00B3745F" w:rsidRPr="00F55A80" w:rsidP="00DA7F4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55A80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B3745F" w:rsidRPr="00F55A80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B3745F" w:rsidRPr="00F55A80" w:rsidP="00B3745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55A80">
        <w:rPr>
          <w:rFonts w:ascii="Times New Roman" w:eastAsia="MS Mincho" w:hAnsi="Times New Roman"/>
          <w:sz w:val="28"/>
          <w:szCs w:val="28"/>
        </w:rPr>
        <w:t>Утвенко Сергея Ивановича признать вин</w:t>
      </w:r>
      <w:r w:rsidRPr="00F55A80">
        <w:rPr>
          <w:rFonts w:ascii="Times New Roman" w:eastAsia="MS Mincho" w:hAnsi="Times New Roman"/>
          <w:sz w:val="28"/>
          <w:szCs w:val="28"/>
        </w:rPr>
        <w:t xml:space="preserve">овным в совершении правонарушения, предусмотренного </w:t>
      </w:r>
      <w:r w:rsidRPr="00F55A80" w:rsidR="00C65D31">
        <w:rPr>
          <w:rFonts w:ascii="Times New Roman" w:eastAsia="MS Mincho" w:hAnsi="Times New Roman"/>
          <w:sz w:val="28"/>
          <w:szCs w:val="28"/>
        </w:rPr>
        <w:t>ч. 1 ст. 12.8</w:t>
      </w:r>
      <w:r w:rsidRPr="00F55A80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F55A80" w:rsidR="00DA7F47">
        <w:rPr>
          <w:rFonts w:ascii="Times New Roman" w:eastAsia="MS Mincho" w:hAnsi="Times New Roman"/>
          <w:sz w:val="28"/>
          <w:szCs w:val="28"/>
        </w:rPr>
        <w:t>назначить е</w:t>
      </w:r>
      <w:r w:rsidRPr="00F55A80" w:rsidR="00667094">
        <w:rPr>
          <w:rFonts w:ascii="Times New Roman" w:eastAsia="MS Mincho" w:hAnsi="Times New Roman"/>
          <w:sz w:val="28"/>
          <w:szCs w:val="28"/>
        </w:rPr>
        <w:t>му</w:t>
      </w:r>
      <w:r w:rsidRPr="00F55A80">
        <w:rPr>
          <w:rFonts w:ascii="Times New Roman" w:eastAsia="MS Mincho" w:hAnsi="Times New Roman"/>
          <w:sz w:val="28"/>
          <w:szCs w:val="28"/>
        </w:rPr>
        <w:t xml:space="preserve"> </w:t>
      </w:r>
      <w:r w:rsidRPr="00F55A80" w:rsidR="001638FF">
        <w:rPr>
          <w:rFonts w:ascii="Times New Roman" w:eastAsia="MS Mincho" w:hAnsi="Times New Roman"/>
          <w:sz w:val="28"/>
          <w:szCs w:val="28"/>
        </w:rPr>
        <w:t xml:space="preserve"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</w:t>
      </w:r>
      <w:r w:rsidRPr="00F55A80" w:rsidR="007329E6">
        <w:rPr>
          <w:rFonts w:ascii="Times New Roman" w:eastAsia="MS Mincho" w:hAnsi="Times New Roman"/>
          <w:sz w:val="28"/>
          <w:szCs w:val="28"/>
        </w:rPr>
        <w:t xml:space="preserve">(один) </w:t>
      </w:r>
      <w:r w:rsidRPr="00F55A80" w:rsidR="001638FF">
        <w:rPr>
          <w:rFonts w:ascii="Times New Roman" w:eastAsia="MS Mincho" w:hAnsi="Times New Roman"/>
          <w:sz w:val="28"/>
          <w:szCs w:val="28"/>
        </w:rPr>
        <w:t xml:space="preserve">год </w:t>
      </w:r>
      <w:r w:rsidRPr="00F55A80">
        <w:rPr>
          <w:rFonts w:ascii="Times New Roman" w:eastAsia="MS Mincho" w:hAnsi="Times New Roman"/>
          <w:sz w:val="28"/>
          <w:szCs w:val="28"/>
        </w:rPr>
        <w:t>7</w:t>
      </w:r>
      <w:r w:rsidRPr="00F55A80" w:rsidR="007329E6">
        <w:rPr>
          <w:rFonts w:ascii="Times New Roman" w:eastAsia="MS Mincho" w:hAnsi="Times New Roman"/>
          <w:sz w:val="28"/>
          <w:szCs w:val="28"/>
        </w:rPr>
        <w:t xml:space="preserve"> (</w:t>
      </w:r>
      <w:r w:rsidRPr="00F55A80">
        <w:rPr>
          <w:rFonts w:ascii="Times New Roman" w:eastAsia="MS Mincho" w:hAnsi="Times New Roman"/>
          <w:sz w:val="28"/>
          <w:szCs w:val="28"/>
        </w:rPr>
        <w:t>семь</w:t>
      </w:r>
      <w:r w:rsidRPr="00F55A80" w:rsidR="007329E6">
        <w:rPr>
          <w:rFonts w:ascii="Times New Roman" w:eastAsia="MS Mincho" w:hAnsi="Times New Roman"/>
          <w:sz w:val="28"/>
          <w:szCs w:val="28"/>
        </w:rPr>
        <w:t>)</w:t>
      </w:r>
      <w:r w:rsidRPr="00F55A80" w:rsidR="001638FF">
        <w:rPr>
          <w:rFonts w:ascii="Times New Roman" w:eastAsia="MS Mincho" w:hAnsi="Times New Roman"/>
          <w:sz w:val="28"/>
          <w:szCs w:val="28"/>
        </w:rPr>
        <w:t xml:space="preserve"> месяцев</w:t>
      </w:r>
      <w:r w:rsidRPr="00F55A80">
        <w:rPr>
          <w:rFonts w:ascii="Times New Roman" w:eastAsia="MS Mincho" w:hAnsi="Times New Roman"/>
          <w:sz w:val="28"/>
          <w:szCs w:val="28"/>
        </w:rPr>
        <w:t>.</w:t>
      </w:r>
    </w:p>
    <w:p w:rsidR="00812EA9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Административный ш</w:t>
      </w:r>
      <w:r w:rsidRPr="00F55A80" w:rsidR="001E6964">
        <w:rPr>
          <w:rFonts w:eastAsia="MS Mincho"/>
          <w:sz w:val="28"/>
          <w:szCs w:val="28"/>
        </w:rPr>
        <w:t xml:space="preserve">траф подлежит перечислению на счет: 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ИНН 8601010390;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КПП 860101001;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Р</w:t>
      </w:r>
      <w:r w:rsidRPr="00F55A80" w:rsidR="001E6964">
        <w:rPr>
          <w:rFonts w:eastAsia="MS Mincho"/>
          <w:sz w:val="28"/>
          <w:szCs w:val="28"/>
        </w:rPr>
        <w:t>/с</w:t>
      </w:r>
      <w:r w:rsidRPr="00F55A80">
        <w:rPr>
          <w:rFonts w:eastAsia="MS Mincho"/>
          <w:sz w:val="28"/>
          <w:szCs w:val="28"/>
        </w:rPr>
        <w:t>:</w:t>
      </w:r>
      <w:r w:rsidRPr="00F55A80" w:rsidR="001E6964">
        <w:rPr>
          <w:rFonts w:eastAsia="MS Mincho"/>
          <w:sz w:val="28"/>
          <w:szCs w:val="28"/>
        </w:rPr>
        <w:t xml:space="preserve"> </w:t>
      </w:r>
      <w:r w:rsidRPr="00F55A80">
        <w:rPr>
          <w:rFonts w:eastAsia="MS Mincho"/>
          <w:sz w:val="28"/>
          <w:szCs w:val="28"/>
        </w:rPr>
        <w:t>03100643000000018700;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Б</w:t>
      </w:r>
      <w:r w:rsidRPr="00F55A80" w:rsidR="001E6964">
        <w:rPr>
          <w:rFonts w:eastAsia="MS Mincho"/>
          <w:sz w:val="28"/>
          <w:szCs w:val="28"/>
        </w:rPr>
        <w:t>анк</w:t>
      </w:r>
      <w:r w:rsidRPr="00F55A80">
        <w:rPr>
          <w:rFonts w:eastAsia="MS Mincho"/>
          <w:sz w:val="28"/>
          <w:szCs w:val="28"/>
        </w:rPr>
        <w:t xml:space="preserve"> получателя</w:t>
      </w:r>
      <w:r w:rsidRPr="00F55A80" w:rsidR="001E6964">
        <w:rPr>
          <w:rFonts w:eastAsia="MS Mincho"/>
          <w:sz w:val="28"/>
          <w:szCs w:val="28"/>
        </w:rPr>
        <w:t>: РКЦ Ханты-Мансийск</w:t>
      </w:r>
      <w:r w:rsidRPr="00F55A80">
        <w:rPr>
          <w:rFonts w:eastAsia="MS Mincho"/>
          <w:sz w:val="28"/>
          <w:szCs w:val="28"/>
        </w:rPr>
        <w:t>//УФК по Ханты-Мансийскому автономному округу-Югре г. Ханты-Мансийск;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КБК: 18811601123010001140;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БИК: 007162163;</w:t>
      </w:r>
    </w:p>
    <w:p w:rsidR="001638FF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ОКТМО: 718</w:t>
      </w:r>
      <w:r w:rsidRPr="00F55A80" w:rsidR="007921E0">
        <w:rPr>
          <w:rFonts w:eastAsia="MS Mincho"/>
          <w:sz w:val="28"/>
          <w:szCs w:val="28"/>
        </w:rPr>
        <w:t>85</w:t>
      </w:r>
      <w:r w:rsidRPr="00F55A80">
        <w:rPr>
          <w:rFonts w:eastAsia="MS Mincho"/>
          <w:sz w:val="28"/>
          <w:szCs w:val="28"/>
        </w:rPr>
        <w:t>000;</w:t>
      </w:r>
    </w:p>
    <w:p w:rsidR="001E6964" w:rsidRPr="00F55A80" w:rsidP="001E6964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sz w:val="28"/>
          <w:szCs w:val="28"/>
        </w:rPr>
        <w:t>УИН</w:t>
      </w:r>
      <w:r w:rsidRPr="00F55A80" w:rsidR="001638FF">
        <w:rPr>
          <w:sz w:val="28"/>
          <w:szCs w:val="28"/>
        </w:rPr>
        <w:t>:</w:t>
      </w:r>
      <w:r w:rsidRPr="00F55A80">
        <w:rPr>
          <w:sz w:val="28"/>
          <w:szCs w:val="28"/>
        </w:rPr>
        <w:t xml:space="preserve"> </w:t>
      </w:r>
      <w:r w:rsidR="00341D35">
        <w:rPr>
          <w:sz w:val="28"/>
          <w:szCs w:val="28"/>
        </w:rPr>
        <w:t>--</w:t>
      </w:r>
    </w:p>
    <w:p w:rsidR="001E6964" w:rsidRPr="00F55A80" w:rsidP="001E6964">
      <w:pPr>
        <w:ind w:firstLine="390"/>
        <w:jc w:val="both"/>
        <w:rPr>
          <w:sz w:val="28"/>
          <w:szCs w:val="28"/>
        </w:rPr>
      </w:pPr>
      <w:r w:rsidRPr="00F55A80">
        <w:rPr>
          <w:snapToGrid w:val="0"/>
          <w:sz w:val="28"/>
          <w:szCs w:val="28"/>
        </w:rPr>
        <w:tab/>
      </w:r>
      <w:r w:rsidRPr="00F55A8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F55A80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</w:t>
      </w:r>
      <w:r w:rsidRPr="00F55A80">
        <w:rPr>
          <w:sz w:val="28"/>
          <w:szCs w:val="28"/>
        </w:rPr>
        <w:t>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</w:t>
      </w:r>
      <w:r w:rsidRPr="00F55A80">
        <w:rPr>
          <w:sz w:val="28"/>
          <w:szCs w:val="28"/>
        </w:rPr>
        <w:t xml:space="preserve"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F55A80">
          <w:rPr>
            <w:sz w:val="28"/>
            <w:szCs w:val="28"/>
          </w:rPr>
          <w:t>частями 1</w:t>
        </w:r>
      </w:hyperlink>
      <w:r w:rsidRPr="00F55A80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F55A80">
          <w:rPr>
            <w:sz w:val="28"/>
            <w:szCs w:val="28"/>
          </w:rPr>
          <w:t>3 статьи 32.6</w:t>
        </w:r>
      </w:hyperlink>
      <w:r w:rsidRPr="00F55A80">
        <w:rPr>
          <w:sz w:val="28"/>
          <w:szCs w:val="28"/>
        </w:rPr>
        <w:t xml:space="preserve"> настоящего Кодекса, в орган, исполняющий этот вид администрати</w:t>
      </w:r>
      <w:r w:rsidRPr="00F55A80">
        <w:rPr>
          <w:sz w:val="28"/>
          <w:szCs w:val="28"/>
        </w:rPr>
        <w:t>вного наказания,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</w:t>
      </w:r>
      <w:r w:rsidRPr="00F55A80">
        <w:rPr>
          <w:sz w:val="28"/>
          <w:szCs w:val="28"/>
        </w:rPr>
        <w:t>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F55A80">
        <w:rPr>
          <w:sz w:val="28"/>
          <w:szCs w:val="28"/>
        </w:rPr>
        <w:t xml:space="preserve">инистративного наказания, заявления лица об утрате указанных документов.  </w:t>
      </w:r>
    </w:p>
    <w:p w:rsidR="001E6964" w:rsidRPr="00F55A80" w:rsidP="001638FF">
      <w:pPr>
        <w:ind w:firstLine="708"/>
        <w:jc w:val="both"/>
        <w:rPr>
          <w:sz w:val="28"/>
          <w:szCs w:val="28"/>
        </w:rPr>
      </w:pPr>
      <w:r w:rsidRPr="00F55A8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F55A80">
        <w:rPr>
          <w:sz w:val="28"/>
          <w:szCs w:val="28"/>
        </w:rPr>
        <w:t>административный штраф должен быть уплачен лицом, привлеченным к админ</w:t>
      </w:r>
      <w:r w:rsidRPr="00F55A80">
        <w:rPr>
          <w:sz w:val="28"/>
          <w:szCs w:val="28"/>
        </w:rPr>
        <w:t>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F55A80" w:rsidP="001638FF">
      <w:pPr>
        <w:ind w:firstLine="708"/>
        <w:jc w:val="both"/>
        <w:rPr>
          <w:sz w:val="28"/>
          <w:szCs w:val="28"/>
        </w:rPr>
      </w:pPr>
      <w:r w:rsidRPr="00F55A80">
        <w:rPr>
          <w:sz w:val="28"/>
          <w:szCs w:val="28"/>
        </w:rPr>
        <w:t>При отсутствии документа, свидетельствующ</w:t>
      </w:r>
      <w:r w:rsidRPr="00F55A80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F55A80">
          <w:rPr>
            <w:sz w:val="28"/>
            <w:szCs w:val="28"/>
          </w:rPr>
          <w:t>части 1</w:t>
        </w:r>
      </w:hyperlink>
      <w:r w:rsidRPr="00F55A80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F55A80">
        <w:rPr>
          <w:sz w:val="28"/>
          <w:szCs w:val="28"/>
        </w:rPr>
        <w:t>суток постановление о наложении административного штрафа с отметкой о его неуплате судебному приставу-исполнителю для испол</w:t>
      </w:r>
      <w:r w:rsidRPr="00F55A80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2B2B31" w:rsidRPr="00F55A80" w:rsidP="002B2B31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 xml:space="preserve"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</w:t>
      </w:r>
      <w:r w:rsidRPr="00F55A80">
        <w:rPr>
          <w:rFonts w:eastAsia="MS Mincho"/>
          <w:sz w:val="28"/>
          <w:szCs w:val="28"/>
        </w:rPr>
        <w:t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F55A80" w:rsidP="002B2B31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С учетом материального положения лица, привлеченного к административн</w:t>
      </w:r>
      <w:r w:rsidRPr="00F55A80">
        <w:rPr>
          <w:rFonts w:eastAsia="MS Mincho"/>
          <w:sz w:val="28"/>
          <w:szCs w:val="28"/>
        </w:rPr>
        <w:t>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F55A80" w:rsidR="008778ED">
        <w:rPr>
          <w:rFonts w:eastAsia="MS Mincho"/>
          <w:sz w:val="28"/>
          <w:szCs w:val="28"/>
        </w:rPr>
        <w:t xml:space="preserve"> (ч. 2 ст. 31.5 КоАП РФ)</w:t>
      </w:r>
      <w:r w:rsidRPr="00F55A80">
        <w:rPr>
          <w:rFonts w:eastAsia="MS Mincho"/>
          <w:sz w:val="28"/>
          <w:szCs w:val="28"/>
        </w:rPr>
        <w:t>.</w:t>
      </w:r>
    </w:p>
    <w:p w:rsidR="00AF2BD6" w:rsidRPr="00F55A80" w:rsidP="00164763">
      <w:pPr>
        <w:ind w:firstLine="708"/>
        <w:jc w:val="both"/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</w:t>
      </w:r>
      <w:r w:rsidRPr="00F55A80">
        <w:rPr>
          <w:rFonts w:eastAsia="MS Mincho"/>
          <w:sz w:val="28"/>
          <w:szCs w:val="28"/>
        </w:rPr>
        <w:t>ия или получения копии постановления в Пыть-Яхский городской суд.</w:t>
      </w:r>
    </w:p>
    <w:p w:rsidR="00AF2BD6" w:rsidRPr="00F55A80" w:rsidP="00164763">
      <w:pPr>
        <w:ind w:firstLine="708"/>
        <w:jc w:val="both"/>
        <w:rPr>
          <w:rFonts w:eastAsia="MS Mincho"/>
          <w:sz w:val="28"/>
          <w:szCs w:val="28"/>
        </w:rPr>
      </w:pPr>
    </w:p>
    <w:p w:rsidR="00C82164" w:rsidRPr="00F55A80" w:rsidP="001E6964">
      <w:pPr>
        <w:rPr>
          <w:rFonts w:eastAsia="MS Mincho"/>
          <w:sz w:val="28"/>
          <w:szCs w:val="28"/>
        </w:rPr>
      </w:pPr>
      <w:r w:rsidRPr="00F55A80">
        <w:rPr>
          <w:rFonts w:eastAsia="MS Mincho"/>
          <w:sz w:val="28"/>
          <w:szCs w:val="28"/>
        </w:rPr>
        <w:t>Мировой судья</w:t>
      </w:r>
      <w:r w:rsidRPr="00F55A80">
        <w:rPr>
          <w:rFonts w:eastAsia="MS Mincho"/>
          <w:sz w:val="28"/>
          <w:szCs w:val="28"/>
        </w:rPr>
        <w:tab/>
      </w:r>
      <w:r w:rsidRPr="00F55A80">
        <w:rPr>
          <w:rFonts w:eastAsia="MS Mincho"/>
          <w:sz w:val="28"/>
          <w:szCs w:val="28"/>
        </w:rPr>
        <w:tab/>
      </w:r>
      <w:r w:rsidRPr="00F55A80">
        <w:rPr>
          <w:rFonts w:eastAsia="MS Mincho"/>
          <w:sz w:val="28"/>
          <w:szCs w:val="28"/>
        </w:rPr>
        <w:tab/>
      </w:r>
      <w:r w:rsidRPr="00F55A80">
        <w:rPr>
          <w:rFonts w:eastAsia="MS Mincho"/>
          <w:sz w:val="28"/>
          <w:szCs w:val="28"/>
        </w:rPr>
        <w:tab/>
      </w:r>
      <w:r w:rsidRPr="00F55A80">
        <w:rPr>
          <w:rFonts w:eastAsia="MS Mincho"/>
          <w:sz w:val="28"/>
          <w:szCs w:val="28"/>
        </w:rPr>
        <w:tab/>
      </w:r>
      <w:r w:rsidRPr="00F55A80">
        <w:rPr>
          <w:rFonts w:eastAsia="MS Mincho"/>
          <w:sz w:val="28"/>
          <w:szCs w:val="28"/>
        </w:rPr>
        <w:tab/>
      </w:r>
      <w:r w:rsidRPr="00F55A80" w:rsidR="001638FF">
        <w:rPr>
          <w:rFonts w:eastAsia="MS Mincho"/>
          <w:sz w:val="28"/>
          <w:szCs w:val="28"/>
        </w:rPr>
        <w:t xml:space="preserve">              </w:t>
      </w:r>
      <w:r w:rsidRPr="00F55A80" w:rsidR="001A3D04">
        <w:rPr>
          <w:rFonts w:eastAsia="MS Mincho"/>
          <w:sz w:val="28"/>
          <w:szCs w:val="28"/>
        </w:rPr>
        <w:t xml:space="preserve">  </w:t>
      </w:r>
      <w:r w:rsidRPr="00F55A80" w:rsidR="001638FF">
        <w:rPr>
          <w:rFonts w:eastAsia="MS Mincho"/>
          <w:sz w:val="28"/>
          <w:szCs w:val="28"/>
        </w:rPr>
        <w:t>Е.И. Костарева</w:t>
      </w:r>
    </w:p>
    <w:p w:rsidR="00244991" w:rsidRPr="00F55A80" w:rsidP="001F59B2">
      <w:pPr>
        <w:rPr>
          <w:rFonts w:eastAsia="MS Mincho"/>
          <w:sz w:val="28"/>
          <w:szCs w:val="28"/>
        </w:rPr>
      </w:pPr>
    </w:p>
    <w:p w:rsidR="001A3D04" w:rsidRPr="00F55A80" w:rsidP="001F59B2">
      <w:pPr>
        <w:rPr>
          <w:rFonts w:eastAsia="MS Mincho"/>
          <w:sz w:val="28"/>
          <w:szCs w:val="28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1D35">
      <w:rPr>
        <w:noProof/>
      </w:rPr>
      <w:t>8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263141">
      <w:t>24</w:t>
    </w:r>
    <w:r w:rsidRPr="004C7BF2">
      <w:t>-01-202</w:t>
    </w:r>
    <w:r w:rsidR="001245E7">
      <w:t>4</w:t>
    </w:r>
    <w:r w:rsidRPr="004C7BF2">
      <w:t>-00</w:t>
    </w:r>
    <w:r w:rsidR="00EA7D44">
      <w:t>2999</w:t>
    </w:r>
    <w:r w:rsidRPr="004C7BF2">
      <w:t>-</w:t>
    </w:r>
    <w:r w:rsidR="00EA7D44"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07AC7"/>
    <w:rsid w:val="00011F55"/>
    <w:rsid w:val="000134D0"/>
    <w:rsid w:val="00013FB0"/>
    <w:rsid w:val="000175E0"/>
    <w:rsid w:val="00023169"/>
    <w:rsid w:val="00024761"/>
    <w:rsid w:val="00025357"/>
    <w:rsid w:val="00026919"/>
    <w:rsid w:val="00030457"/>
    <w:rsid w:val="0003728B"/>
    <w:rsid w:val="000415B9"/>
    <w:rsid w:val="00041D41"/>
    <w:rsid w:val="00042112"/>
    <w:rsid w:val="00045CFE"/>
    <w:rsid w:val="0004667A"/>
    <w:rsid w:val="00056A61"/>
    <w:rsid w:val="00057FD4"/>
    <w:rsid w:val="000674C6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0AD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2C53"/>
    <w:rsid w:val="00105B4B"/>
    <w:rsid w:val="00111B36"/>
    <w:rsid w:val="00123277"/>
    <w:rsid w:val="001233FA"/>
    <w:rsid w:val="001245E7"/>
    <w:rsid w:val="00133587"/>
    <w:rsid w:val="00142C46"/>
    <w:rsid w:val="00144ADE"/>
    <w:rsid w:val="00146B5F"/>
    <w:rsid w:val="00152CA4"/>
    <w:rsid w:val="00154845"/>
    <w:rsid w:val="001562D3"/>
    <w:rsid w:val="00156396"/>
    <w:rsid w:val="001630FF"/>
    <w:rsid w:val="001638FF"/>
    <w:rsid w:val="00164301"/>
    <w:rsid w:val="00164763"/>
    <w:rsid w:val="0017136E"/>
    <w:rsid w:val="00172BF5"/>
    <w:rsid w:val="00172FB8"/>
    <w:rsid w:val="00176896"/>
    <w:rsid w:val="00180AEF"/>
    <w:rsid w:val="00190423"/>
    <w:rsid w:val="0019338C"/>
    <w:rsid w:val="001965F3"/>
    <w:rsid w:val="001968F2"/>
    <w:rsid w:val="001A0B12"/>
    <w:rsid w:val="001A3D04"/>
    <w:rsid w:val="001A7E19"/>
    <w:rsid w:val="001B1956"/>
    <w:rsid w:val="001B21DA"/>
    <w:rsid w:val="001B24F4"/>
    <w:rsid w:val="001C0BB3"/>
    <w:rsid w:val="001C0F1F"/>
    <w:rsid w:val="001C566C"/>
    <w:rsid w:val="001C6D91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3141"/>
    <w:rsid w:val="002648E1"/>
    <w:rsid w:val="00274345"/>
    <w:rsid w:val="002822E7"/>
    <w:rsid w:val="00283AE3"/>
    <w:rsid w:val="00287155"/>
    <w:rsid w:val="00292953"/>
    <w:rsid w:val="00293E36"/>
    <w:rsid w:val="00297088"/>
    <w:rsid w:val="002B2B31"/>
    <w:rsid w:val="002B39E4"/>
    <w:rsid w:val="002B42F8"/>
    <w:rsid w:val="002C14EA"/>
    <w:rsid w:val="002D1E15"/>
    <w:rsid w:val="002D5510"/>
    <w:rsid w:val="002E03FB"/>
    <w:rsid w:val="002E0718"/>
    <w:rsid w:val="002E38CA"/>
    <w:rsid w:val="002F241B"/>
    <w:rsid w:val="002F3833"/>
    <w:rsid w:val="00311AE8"/>
    <w:rsid w:val="00317B78"/>
    <w:rsid w:val="00321089"/>
    <w:rsid w:val="00323507"/>
    <w:rsid w:val="00333B4D"/>
    <w:rsid w:val="00336B06"/>
    <w:rsid w:val="00337494"/>
    <w:rsid w:val="00341D35"/>
    <w:rsid w:val="003436F7"/>
    <w:rsid w:val="00344BA2"/>
    <w:rsid w:val="0034631D"/>
    <w:rsid w:val="00347B32"/>
    <w:rsid w:val="00350353"/>
    <w:rsid w:val="00352CCE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2C08"/>
    <w:rsid w:val="003765EF"/>
    <w:rsid w:val="00376A1C"/>
    <w:rsid w:val="00380EAA"/>
    <w:rsid w:val="00381474"/>
    <w:rsid w:val="003A44F9"/>
    <w:rsid w:val="003A6BEA"/>
    <w:rsid w:val="003B538C"/>
    <w:rsid w:val="003C1669"/>
    <w:rsid w:val="003C3F29"/>
    <w:rsid w:val="003C4965"/>
    <w:rsid w:val="003D0603"/>
    <w:rsid w:val="003E106A"/>
    <w:rsid w:val="003E2A65"/>
    <w:rsid w:val="003E6319"/>
    <w:rsid w:val="003E76DE"/>
    <w:rsid w:val="003F10BA"/>
    <w:rsid w:val="00405DAA"/>
    <w:rsid w:val="00407204"/>
    <w:rsid w:val="00410023"/>
    <w:rsid w:val="00425018"/>
    <w:rsid w:val="004300A2"/>
    <w:rsid w:val="0043026C"/>
    <w:rsid w:val="00432FCD"/>
    <w:rsid w:val="00437888"/>
    <w:rsid w:val="004401EE"/>
    <w:rsid w:val="004439B6"/>
    <w:rsid w:val="00450AF3"/>
    <w:rsid w:val="00464861"/>
    <w:rsid w:val="0047235E"/>
    <w:rsid w:val="0048783A"/>
    <w:rsid w:val="00492A5C"/>
    <w:rsid w:val="00497636"/>
    <w:rsid w:val="004A1466"/>
    <w:rsid w:val="004A4E20"/>
    <w:rsid w:val="004A62EB"/>
    <w:rsid w:val="004B03EF"/>
    <w:rsid w:val="004B0B42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502737"/>
    <w:rsid w:val="00504486"/>
    <w:rsid w:val="00506CFE"/>
    <w:rsid w:val="00510DD3"/>
    <w:rsid w:val="005223E8"/>
    <w:rsid w:val="00522C0D"/>
    <w:rsid w:val="00523F6D"/>
    <w:rsid w:val="00526976"/>
    <w:rsid w:val="005328C4"/>
    <w:rsid w:val="005351B6"/>
    <w:rsid w:val="00535EDF"/>
    <w:rsid w:val="005367A7"/>
    <w:rsid w:val="00540ED0"/>
    <w:rsid w:val="005429CF"/>
    <w:rsid w:val="0054536D"/>
    <w:rsid w:val="005550DD"/>
    <w:rsid w:val="005560C3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3BB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858"/>
    <w:rsid w:val="006C3FDD"/>
    <w:rsid w:val="006C7F1E"/>
    <w:rsid w:val="006D4B65"/>
    <w:rsid w:val="006E6730"/>
    <w:rsid w:val="006F1A81"/>
    <w:rsid w:val="006F2682"/>
    <w:rsid w:val="0070220D"/>
    <w:rsid w:val="00702569"/>
    <w:rsid w:val="00706F57"/>
    <w:rsid w:val="007156D3"/>
    <w:rsid w:val="00720BB6"/>
    <w:rsid w:val="00724E5E"/>
    <w:rsid w:val="00730F53"/>
    <w:rsid w:val="007329E6"/>
    <w:rsid w:val="00736F85"/>
    <w:rsid w:val="00742E19"/>
    <w:rsid w:val="00747860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21E0"/>
    <w:rsid w:val="007943DC"/>
    <w:rsid w:val="00794FDE"/>
    <w:rsid w:val="007A6F3A"/>
    <w:rsid w:val="007B070E"/>
    <w:rsid w:val="007B637D"/>
    <w:rsid w:val="007B7EEA"/>
    <w:rsid w:val="007C096F"/>
    <w:rsid w:val="007C26CF"/>
    <w:rsid w:val="007C3A3A"/>
    <w:rsid w:val="007C7F5B"/>
    <w:rsid w:val="007D2F1A"/>
    <w:rsid w:val="007E41A1"/>
    <w:rsid w:val="007F2570"/>
    <w:rsid w:val="007F4456"/>
    <w:rsid w:val="0080335F"/>
    <w:rsid w:val="0080577B"/>
    <w:rsid w:val="00812EA9"/>
    <w:rsid w:val="00820633"/>
    <w:rsid w:val="00840379"/>
    <w:rsid w:val="00840537"/>
    <w:rsid w:val="00860251"/>
    <w:rsid w:val="0087182B"/>
    <w:rsid w:val="008778ED"/>
    <w:rsid w:val="00886E78"/>
    <w:rsid w:val="008879EE"/>
    <w:rsid w:val="00895753"/>
    <w:rsid w:val="008A19F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3E4D"/>
    <w:rsid w:val="008F4618"/>
    <w:rsid w:val="008F47E4"/>
    <w:rsid w:val="008F5B7B"/>
    <w:rsid w:val="00900105"/>
    <w:rsid w:val="0090036F"/>
    <w:rsid w:val="0090586F"/>
    <w:rsid w:val="00913532"/>
    <w:rsid w:val="00914DEF"/>
    <w:rsid w:val="00916F2C"/>
    <w:rsid w:val="00926AB8"/>
    <w:rsid w:val="009432FA"/>
    <w:rsid w:val="00950193"/>
    <w:rsid w:val="009542D1"/>
    <w:rsid w:val="009574F1"/>
    <w:rsid w:val="00962E6F"/>
    <w:rsid w:val="00964DAF"/>
    <w:rsid w:val="00971AD9"/>
    <w:rsid w:val="009724B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19A"/>
    <w:rsid w:val="009F5645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97B20"/>
    <w:rsid w:val="00AA0350"/>
    <w:rsid w:val="00AA3D01"/>
    <w:rsid w:val="00AA5328"/>
    <w:rsid w:val="00AB358E"/>
    <w:rsid w:val="00AB5495"/>
    <w:rsid w:val="00AC44D1"/>
    <w:rsid w:val="00AC7AA1"/>
    <w:rsid w:val="00AD2020"/>
    <w:rsid w:val="00AE0F61"/>
    <w:rsid w:val="00AE5636"/>
    <w:rsid w:val="00AF1B70"/>
    <w:rsid w:val="00AF23E4"/>
    <w:rsid w:val="00AF2BD6"/>
    <w:rsid w:val="00B05231"/>
    <w:rsid w:val="00B06A21"/>
    <w:rsid w:val="00B14F2D"/>
    <w:rsid w:val="00B1513F"/>
    <w:rsid w:val="00B23076"/>
    <w:rsid w:val="00B24BFB"/>
    <w:rsid w:val="00B32B0C"/>
    <w:rsid w:val="00B33F41"/>
    <w:rsid w:val="00B3745F"/>
    <w:rsid w:val="00B43EC5"/>
    <w:rsid w:val="00B524BB"/>
    <w:rsid w:val="00B65E4B"/>
    <w:rsid w:val="00B67C79"/>
    <w:rsid w:val="00B749B1"/>
    <w:rsid w:val="00B75526"/>
    <w:rsid w:val="00B841C8"/>
    <w:rsid w:val="00B90877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BF069F"/>
    <w:rsid w:val="00BF5424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4E74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112D"/>
    <w:rsid w:val="00CB37C5"/>
    <w:rsid w:val="00CB79CE"/>
    <w:rsid w:val="00CB7C88"/>
    <w:rsid w:val="00CC098F"/>
    <w:rsid w:val="00CC7216"/>
    <w:rsid w:val="00CD26DA"/>
    <w:rsid w:val="00CD3835"/>
    <w:rsid w:val="00CD3ABF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34755"/>
    <w:rsid w:val="00D42A63"/>
    <w:rsid w:val="00D43933"/>
    <w:rsid w:val="00D478BD"/>
    <w:rsid w:val="00D55338"/>
    <w:rsid w:val="00D560A1"/>
    <w:rsid w:val="00D60345"/>
    <w:rsid w:val="00D65A56"/>
    <w:rsid w:val="00D66A77"/>
    <w:rsid w:val="00D733EB"/>
    <w:rsid w:val="00D80E18"/>
    <w:rsid w:val="00D85B6C"/>
    <w:rsid w:val="00D9379D"/>
    <w:rsid w:val="00D959B9"/>
    <w:rsid w:val="00DA7F47"/>
    <w:rsid w:val="00DC15A8"/>
    <w:rsid w:val="00DC5D02"/>
    <w:rsid w:val="00DC6070"/>
    <w:rsid w:val="00DC6FF0"/>
    <w:rsid w:val="00DD031D"/>
    <w:rsid w:val="00DD03AB"/>
    <w:rsid w:val="00DD0483"/>
    <w:rsid w:val="00DD112E"/>
    <w:rsid w:val="00DD58E0"/>
    <w:rsid w:val="00DD673B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6752C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92C26"/>
    <w:rsid w:val="00EA0628"/>
    <w:rsid w:val="00EA2F98"/>
    <w:rsid w:val="00EA7D44"/>
    <w:rsid w:val="00EB1036"/>
    <w:rsid w:val="00EB66A9"/>
    <w:rsid w:val="00EC7F3D"/>
    <w:rsid w:val="00ED31AB"/>
    <w:rsid w:val="00F02190"/>
    <w:rsid w:val="00F07A4C"/>
    <w:rsid w:val="00F23AF3"/>
    <w:rsid w:val="00F25F6A"/>
    <w:rsid w:val="00F316CC"/>
    <w:rsid w:val="00F34297"/>
    <w:rsid w:val="00F35FB0"/>
    <w:rsid w:val="00F37E9F"/>
    <w:rsid w:val="00F445B4"/>
    <w:rsid w:val="00F50116"/>
    <w:rsid w:val="00F50F9F"/>
    <w:rsid w:val="00F5272A"/>
    <w:rsid w:val="00F5369B"/>
    <w:rsid w:val="00F53C94"/>
    <w:rsid w:val="00F55A80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0F60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0603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0CE0-0A00-4919-BDF8-14DB7510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